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4B" w:rsidRPr="00D5764B" w:rsidRDefault="00D5764B" w:rsidP="00D5764B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D5764B">
        <w:rPr>
          <w:rFonts w:eastAsia="Times New Roman" w:cs="Times New Roman"/>
          <w:b/>
          <w:bCs/>
          <w:kern w:val="32"/>
          <w:szCs w:val="24"/>
          <w:lang w:eastAsia="ru-RU"/>
        </w:rPr>
        <w:t>АННОТАЦИИ РАБОЧИХ ПРОГРАММ ДИСЦИПЛИН (МОДУЛЕЙ)</w:t>
      </w:r>
    </w:p>
    <w:p w:rsidR="00D5764B" w:rsidRPr="00D5764B" w:rsidRDefault="00D5764B" w:rsidP="00D5764B">
      <w:pPr>
        <w:spacing w:after="20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5764B" w:rsidRDefault="00D5764B" w:rsidP="00D5764B">
      <w:pPr>
        <w:spacing w:after="20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5764B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D5764B" w:rsidRPr="00D5764B" w:rsidRDefault="00D5764B" w:rsidP="00D5764B">
      <w:pPr>
        <w:spacing w:after="20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«</w:t>
      </w:r>
      <w:r w:rsidR="009A509B">
        <w:rPr>
          <w:rFonts w:eastAsia="Times New Roman" w:cs="Times New Roman"/>
          <w:b/>
          <w:szCs w:val="24"/>
          <w:lang w:eastAsia="ru-RU"/>
        </w:rPr>
        <w:t>Скорая медицинская помощь</w:t>
      </w:r>
      <w:r>
        <w:rPr>
          <w:rFonts w:eastAsia="Times New Roman" w:cs="Times New Roman"/>
          <w:b/>
          <w:szCs w:val="24"/>
          <w:lang w:eastAsia="ru-RU"/>
        </w:rPr>
        <w:t>»</w:t>
      </w:r>
    </w:p>
    <w:p w:rsidR="00D5764B" w:rsidRPr="00F50123" w:rsidRDefault="00D5764B" w:rsidP="00D5764B">
      <w:pPr>
        <w:rPr>
          <w:b/>
        </w:rPr>
      </w:pPr>
      <w:r w:rsidRPr="00F50123">
        <w:rPr>
          <w:b/>
        </w:rPr>
        <w:t>1. Цель и зад</w:t>
      </w:r>
      <w:r w:rsidR="00D76B04">
        <w:rPr>
          <w:b/>
        </w:rPr>
        <w:t>ачи освоения дисциплины</w:t>
      </w:r>
    </w:p>
    <w:p w:rsidR="00D5764B" w:rsidRDefault="00D5764B" w:rsidP="00D5764B"/>
    <w:p w:rsid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b/>
          <w:spacing w:val="-9"/>
          <w:szCs w:val="24"/>
          <w:lang w:eastAsia="ru-RU"/>
        </w:rPr>
        <w:t>Целью</w:t>
      </w:r>
      <w:r w:rsidRPr="009A509B">
        <w:rPr>
          <w:rFonts w:eastAsia="Times New Roman" w:cs="Times New Roman"/>
          <w:spacing w:val="-9"/>
          <w:szCs w:val="24"/>
          <w:lang w:eastAsia="ru-RU"/>
        </w:rPr>
        <w:t xml:space="preserve"> специализации по скорой медицинской помощи является углубление теоретических знаний и практических навыков, касающихся первичной диагностики и основных лечебно-тактических мероприятий при наиболее часто встречающихся острых хирургических, инфекционных и соматических заболеваниях и травмах, синдромной диагностики угрожающих состояний, оценки их тяжести и оказанию первой врачебной помощи.</w:t>
      </w:r>
    </w:p>
    <w:p w:rsidR="00451F33" w:rsidRPr="009A509B" w:rsidRDefault="00451F33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b/>
          <w:spacing w:val="-9"/>
          <w:szCs w:val="24"/>
          <w:lang w:eastAsia="ru-RU"/>
        </w:rPr>
        <w:t>Задачами</w:t>
      </w:r>
      <w:r w:rsidRPr="009A509B">
        <w:rPr>
          <w:rFonts w:eastAsia="Times New Roman" w:cs="Times New Roman"/>
          <w:spacing w:val="-9"/>
          <w:szCs w:val="24"/>
          <w:lang w:eastAsia="ru-RU"/>
        </w:rPr>
        <w:t xml:space="preserve"> освоения дисциплины (модуля) являются: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1. Сформировать обширный и глубокий объем базовых, фундаментальных медицинских знаний, формирующих профессиональные компетенции врача по скорой медицинской помощи.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2. Сформировать и совершенствовать профессиональную подготовку врача по скорой медицинской помощи, обладающего клиническим мышлением, хорошо ориентирующегося в сложной патологии, имеющего углубленные знания смежных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дисциплин.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 xml:space="preserve">3. Подготовить специалиста к самостоятельной профессиональной </w:t>
      </w:r>
      <w:proofErr w:type="spellStart"/>
      <w:r w:rsidRPr="009A509B">
        <w:rPr>
          <w:rFonts w:eastAsia="Times New Roman" w:cs="Times New Roman"/>
          <w:spacing w:val="-9"/>
          <w:szCs w:val="24"/>
          <w:lang w:eastAsia="ru-RU"/>
        </w:rPr>
        <w:t>лечебно</w:t>
      </w:r>
      <w:proofErr w:type="spellEnd"/>
      <w:r w:rsidRPr="009A509B">
        <w:rPr>
          <w:rFonts w:eastAsia="Times New Roman" w:cs="Times New Roman"/>
          <w:spacing w:val="-9"/>
          <w:szCs w:val="24"/>
          <w:lang w:eastAsia="ru-RU"/>
        </w:rPr>
        <w:t xml:space="preserve"> диагностической деятельности, умеющего провести дифференциально –диагностический поиск, оказать в полном объеме медицинскую помощь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4.Подготовить врача скорой медицинской помощи, владеющего навыками и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врачебными манипуляциями в соответствии с квалификационными требованиями.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5.Овладеть техникой выполнения врачебных манипуляций в соответствии с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программой;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6.Сформировать умения и навыки самостоятельной научно-исследовательской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деятельности;</w:t>
      </w:r>
    </w:p>
    <w:p w:rsidR="009A509B" w:rsidRPr="009A509B" w:rsidRDefault="009A509B" w:rsidP="00451F3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9A509B">
        <w:rPr>
          <w:rFonts w:eastAsia="Times New Roman" w:cs="Times New Roman"/>
          <w:spacing w:val="-9"/>
          <w:szCs w:val="24"/>
          <w:lang w:eastAsia="ru-RU"/>
        </w:rPr>
        <w:t>7.Изучить правовую базу деятельности врача и освоить нормы медицинской этики и деонтологии.</w:t>
      </w:r>
    </w:p>
    <w:p w:rsidR="00451F33" w:rsidRDefault="00451F33" w:rsidP="00D5764B">
      <w:pPr>
        <w:rPr>
          <w:b/>
        </w:rPr>
      </w:pPr>
    </w:p>
    <w:p w:rsidR="00D5764B" w:rsidRPr="00F50123" w:rsidRDefault="00D5764B" w:rsidP="00D5764B">
      <w:pPr>
        <w:rPr>
          <w:b/>
        </w:rPr>
      </w:pPr>
      <w:r w:rsidRPr="00F50123">
        <w:rPr>
          <w:b/>
        </w:rPr>
        <w:t xml:space="preserve">2. Содержание дисциплины </w:t>
      </w:r>
    </w:p>
    <w:p w:rsidR="00D5764B" w:rsidRDefault="00D5764B" w:rsidP="00D5764B"/>
    <w:p w:rsidR="00451F33" w:rsidRDefault="00451F33" w:rsidP="00451F33">
      <w:pPr>
        <w:pStyle w:val="a3"/>
        <w:numPr>
          <w:ilvl w:val="0"/>
          <w:numId w:val="19"/>
        </w:numPr>
      </w:pPr>
      <w:r>
        <w:t xml:space="preserve">Черепно-мозговая травма: сотрясение головного мозга, ушиб головного мозга, сдавление головного мозга. Клиника. Диагностика Последовательность мер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 xml:space="preserve">Шок. Классификация. Клиника. Диагностика. Принципы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>Эндокринные неотложные состояния у детей (</w:t>
      </w:r>
      <w:proofErr w:type="spellStart"/>
      <w:r>
        <w:t>кетоацидотическая</w:t>
      </w:r>
      <w:proofErr w:type="spellEnd"/>
      <w:r>
        <w:t xml:space="preserve">, гипогликемическая комы). Особенности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proofErr w:type="spellStart"/>
      <w:r>
        <w:t>Этапность</w:t>
      </w:r>
      <w:proofErr w:type="spellEnd"/>
      <w:r>
        <w:t xml:space="preserve"> оказания скорой медицинской помощи. Принципы сортировки. Организация работы выездной бригады СМП.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>Юридические основы работы врача СМП.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 xml:space="preserve">Травмы ЛОР-органов. Переломы костей носа и околоносовых пазух. Клиника. </w:t>
      </w:r>
      <w:proofErr w:type="spellStart"/>
      <w:proofErr w:type="gramStart"/>
      <w:r>
        <w:t>Диагно-стика</w:t>
      </w:r>
      <w:proofErr w:type="spellEnd"/>
      <w:proofErr w:type="gramEnd"/>
      <w:r>
        <w:t xml:space="preserve">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lastRenderedPageBreak/>
        <w:t xml:space="preserve">Травмы органов зрения: ранения век и </w:t>
      </w:r>
      <w:proofErr w:type="spellStart"/>
      <w:r>
        <w:t>конъюктивы</w:t>
      </w:r>
      <w:proofErr w:type="spellEnd"/>
      <w:r>
        <w:t xml:space="preserve">, контузия глазного яблока, прободные и </w:t>
      </w:r>
      <w:proofErr w:type="spellStart"/>
      <w:r>
        <w:t>непрободные</w:t>
      </w:r>
      <w:proofErr w:type="spellEnd"/>
      <w:r>
        <w:t xml:space="preserve"> ранения глазного яблока.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 xml:space="preserve">Тромбоэмболия легочной артерии, этиология, патогенез, классификация, клиника молниеносной, острой, подострой, рецидивирующей форм ТЭЛА. ЭКГ-диагностика ТЭЛА. Диагностика, дифференциальная диагностика. Общие принципы интенсивной терапии ТЭЛА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 xml:space="preserve">Ущемлённые грыжи. Причины. Клиника, диагностика. Дифференциальная диагностика. Тактика ведения больного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>Функциональные обязанности и документация врача скорой помощи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 xml:space="preserve">Судорожные состояния: эпилепсия, истерический судорожный припадок, судорожный синдром при тетании. Дифференциальная диагностика. Клиника.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 xml:space="preserve">Судорожный синдром у детей. Причины судорог. Клинические варианты судорог. Неотложная помощь на </w:t>
      </w:r>
      <w:proofErr w:type="spellStart"/>
      <w:r>
        <w:t>догоспитальном</w:t>
      </w:r>
      <w:proofErr w:type="spellEnd"/>
      <w:r>
        <w:t xml:space="preserve"> этапе. Показания к экстренной госпитализации.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>Тактика врача СМП при суицидальных попытках.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>Тактика обследования и лечения больных СМП. Решение вопросов о необходимости и сроках госпитализации, профиля стационара и способа транспортировки.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 xml:space="preserve">Термические и химические ожоги глаз.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>Особо опасные инфекции (холера, чума, сибирская язва). Клиника. Диагностика. Тактика врача скорой помощи.</w:t>
      </w:r>
    </w:p>
    <w:p w:rsidR="00451F33" w:rsidRDefault="00451F33" w:rsidP="00451F33">
      <w:pPr>
        <w:pStyle w:val="a3"/>
        <w:numPr>
          <w:ilvl w:val="0"/>
          <w:numId w:val="19"/>
        </w:numPr>
      </w:pPr>
      <w:r>
        <w:t>Острая алкогольная интоксикация. Клиника. Диагностика. Неотложная помощь на до-госпитальном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Острая дыхательная недостаточность у детей. Классификация. Острая обструкция верхних дыхательных путей. Острый </w:t>
      </w:r>
      <w:proofErr w:type="spellStart"/>
      <w:r>
        <w:t>стенозирующий</w:t>
      </w:r>
      <w:proofErr w:type="spellEnd"/>
      <w:r>
        <w:t xml:space="preserve"> ларинготрахеит, синдром крупа.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Острая дыхательная недостаточность. </w:t>
      </w:r>
      <w:proofErr w:type="spellStart"/>
      <w:r>
        <w:t>обструктивная</w:t>
      </w:r>
      <w:proofErr w:type="spellEnd"/>
      <w:r>
        <w:t xml:space="preserve">, </w:t>
      </w:r>
      <w:proofErr w:type="spellStart"/>
      <w:r>
        <w:t>рестриктивная</w:t>
      </w:r>
      <w:proofErr w:type="spellEnd"/>
      <w:r>
        <w:t xml:space="preserve">, смешанная. Клиническая классификация. Этиология, патогенез. Диагностика. Принципы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 Основные методы восстановления проходимости дыхательных путей.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Острая задержка мочи. Этиология.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Острое нарушение мозгового кровообращения. Транзиторная ишемическая атака. Ишемический инсульт. Геморрагический инсульт Клиника. Диагностика. Дифференциальная диагностика. Принципы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Острые аллергические реакции: анафилактический шок, ангионевротический отёк, </w:t>
      </w:r>
      <w:proofErr w:type="spellStart"/>
      <w:proofErr w:type="gramStart"/>
      <w:r>
        <w:t>кра-пивница</w:t>
      </w:r>
      <w:proofErr w:type="spellEnd"/>
      <w:proofErr w:type="gramEnd"/>
      <w:r>
        <w:t xml:space="preserve">. Клиника.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Острые вегетативные синдромы. Классификация. Клиника.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Острые воспалительные заболевания ЛОР-органов с угрожающими жизни осложнениями (</w:t>
      </w:r>
      <w:proofErr w:type="spellStart"/>
      <w:r>
        <w:t>паратонзиллярный</w:t>
      </w:r>
      <w:proofErr w:type="spellEnd"/>
      <w:r>
        <w:t xml:space="preserve">, заглоточный абсцессы, острый </w:t>
      </w:r>
      <w:proofErr w:type="spellStart"/>
      <w:r>
        <w:t>эпиглотит</w:t>
      </w:r>
      <w:proofErr w:type="spellEnd"/>
      <w:r>
        <w:t>). Диагностика. Тактика врача СМП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Острые заболевания органов зрения: острые дакриоаденит, </w:t>
      </w:r>
      <w:proofErr w:type="spellStart"/>
      <w:r>
        <w:t>кератоконъюктивит</w:t>
      </w:r>
      <w:proofErr w:type="spellEnd"/>
      <w:r>
        <w:t xml:space="preserve">, острый гнойный кератит, язва роговицы, острые иридоциклит, </w:t>
      </w:r>
      <w:proofErr w:type="spellStart"/>
      <w:r>
        <w:t>эписклерит</w:t>
      </w:r>
      <w:proofErr w:type="spellEnd"/>
      <w:r>
        <w:t xml:space="preserve">, склерит. Клиника.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Острый панкреатит. Современная классификация Дифференциальная диагностика. Клиника,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lastRenderedPageBreak/>
        <w:t xml:space="preserve">Острый перитонит. Стадии. Клиника. Диагностика в </w:t>
      </w:r>
      <w:r w:rsidR="004064C7">
        <w:t>зависимости от стадии. Дифферен</w:t>
      </w:r>
      <w:r>
        <w:t xml:space="preserve">циальная диагностика. Тактика ведения больного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Острый приступ глаукомы.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Острый тромбофлебит и </w:t>
      </w:r>
      <w:proofErr w:type="spellStart"/>
      <w:r>
        <w:t>флеботромбозы</w:t>
      </w:r>
      <w:proofErr w:type="spellEnd"/>
      <w:r>
        <w:t xml:space="preserve">. Клиника,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Острый холецистит. Современная классификация Клиника, диагностика. Дифференциальная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Отравления промышленными ядами (хлорированными углеводами). Клиника, диагностика. Принципы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Отравления растительными и животными ядами. Клиника, диагностика. Принципы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 Особенности оказания неотложной помощи при укусах змей и насекомых.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Патофизиологические основы развития и коррекции острой дыхательной н</w:t>
      </w:r>
      <w:r>
        <w:t>едостаточно</w:t>
      </w:r>
      <w:r>
        <w:t>сти.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Патофизиологические основы развития и коррекции острой сердечной недостаточности.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Патофизиологические основы развития и коррекции печёночно</w:t>
      </w:r>
      <w:r w:rsidR="004064C7">
        <w:t>-почечной недостаточно</w:t>
      </w:r>
      <w:r>
        <w:t>сти.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Пневмония. Этиология. Клиника, диагностика. Тактика врача скорой помощи. </w:t>
      </w:r>
      <w:proofErr w:type="spellStart"/>
      <w:proofErr w:type="gramStart"/>
      <w:r>
        <w:t>Осложне-ния</w:t>
      </w:r>
      <w:proofErr w:type="spellEnd"/>
      <w:proofErr w:type="gramEnd"/>
      <w:r>
        <w:t xml:space="preserve">. Неотложные состояния при пневмонии.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Пневмоторакс. Этиология. Патогенез. Классификация. Клиника. Диагностика. </w:t>
      </w:r>
      <w:proofErr w:type="spellStart"/>
      <w:proofErr w:type="gramStart"/>
      <w:r>
        <w:t>Неотлож-ная</w:t>
      </w:r>
      <w:proofErr w:type="spellEnd"/>
      <w:proofErr w:type="gramEnd"/>
      <w:r>
        <w:t xml:space="preserve">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Повреждения почек и мочевых путей.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Понятие «прекращение кровообращения», этиология, патогенез, клиника, диагностика, интенсивная терапия и реанимация при прекращении нагнетательной функции сердца.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Почечная колика. Этиология.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proofErr w:type="spellStart"/>
      <w:r>
        <w:t>Псисихоневрологические</w:t>
      </w:r>
      <w:proofErr w:type="spellEnd"/>
      <w:r>
        <w:t xml:space="preserve"> расстройства: острый психоз, психомоторное возбуждение. Этиология. Клиника.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proofErr w:type="spellStart"/>
      <w:r>
        <w:t>Расслаиваюшаяся</w:t>
      </w:r>
      <w:proofErr w:type="spellEnd"/>
      <w:r>
        <w:t xml:space="preserve"> аневризма аорты. Клиника,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Септический шок. Клиника. Диагностика Неотложная помощь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Сердечно-лёгочная реанимация. Современная концепция. Техника проведения.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Синдром болей в грудной клетке. Возможные причины. Дифференциальная диагностика при болях в грудной клетк</w:t>
      </w:r>
      <w:r w:rsidR="004064C7">
        <w:t>е</w:t>
      </w:r>
      <w:r>
        <w:t>. Тактика врача СМП.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Абстинентный синдром. Клиника.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Акушерские кровотечения: </w:t>
      </w:r>
      <w:proofErr w:type="spellStart"/>
      <w:r>
        <w:t>предлежание</w:t>
      </w:r>
      <w:proofErr w:type="spellEnd"/>
      <w:r>
        <w:t xml:space="preserve"> плаценты, п</w:t>
      </w:r>
      <w:r w:rsidR="004064C7">
        <w:t>реждевременная отслойка нормаль</w:t>
      </w:r>
      <w:r>
        <w:t xml:space="preserve">но расположенной плаценты, </w:t>
      </w:r>
      <w:proofErr w:type="spellStart"/>
      <w:r>
        <w:t>гипо</w:t>
      </w:r>
      <w:proofErr w:type="spellEnd"/>
      <w:r>
        <w:t xml:space="preserve"> - и атонические кровотечения в раннем послеродовом периоде. Клиника. Диагностика. Тактика врача скорой помощи.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Анафилактический шок. Клиника. Диагностика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Аппендицит. Клиника, диагностика. Дифференциальная диагностика. Тактика ведения больного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lastRenderedPageBreak/>
        <w:t xml:space="preserve">Астматический статус. Этиология. Клиника. Неотложная помощь на </w:t>
      </w:r>
      <w:proofErr w:type="spellStart"/>
      <w:r>
        <w:t>догоспитальном</w:t>
      </w:r>
      <w:proofErr w:type="spellEnd"/>
      <w:r>
        <w:t xml:space="preserve"> этапе на разных стадиях астматического статуса.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Внезапная потеря зрения. Этиология.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Воздействие ионизирующей радиации. Общие принципы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Возрастные особенности ребёнка с позиции оказания неотложной помощи. Оценка состояния жизненно важных функций.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Вывихи бедра. Клиника.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Вывихи плеча. Клиника.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proofErr w:type="spellStart"/>
      <w:r>
        <w:t>Диафизарные</w:t>
      </w:r>
      <w:proofErr w:type="spellEnd"/>
      <w:r>
        <w:t xml:space="preserve"> переломы костей предплечья. Клиника.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Дифференциальная диагностика при гематурии.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Желудочно-кишечное кровотечение. Основные причины. Клиника, диагностика. Диффе</w:t>
      </w:r>
      <w:r w:rsidR="004064C7">
        <w:t>р</w:t>
      </w:r>
      <w:r>
        <w:t xml:space="preserve">енциальный диагноз.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proofErr w:type="spellStart"/>
      <w:r>
        <w:t>Жизнеугрожающие</w:t>
      </w:r>
      <w:proofErr w:type="spellEnd"/>
      <w:r>
        <w:t xml:space="preserve"> осложнения беременности: </w:t>
      </w:r>
      <w:proofErr w:type="spellStart"/>
      <w:r>
        <w:t>преэклампсия</w:t>
      </w:r>
      <w:proofErr w:type="spellEnd"/>
      <w:r>
        <w:t>, эклампсия, угроза разрыва матки, преждевременная отслойка нормально располож</w:t>
      </w:r>
      <w:r w:rsidR="004064C7">
        <w:t>енной плаценты. Клиника, Диагно</w:t>
      </w:r>
      <w:r>
        <w:t xml:space="preserve">стика. Дифференциальная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Заболевания и травмы наружных половых органов.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Кардиогенный шок. Клиника. Диагностика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Кишечная непроходимость. Клиника, диагностика. Дифференциальная диагностика.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Клиническая фармакология анальгетиков.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Клиническая фармакология гормонов.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Клиническая фармакология </w:t>
      </w:r>
      <w:proofErr w:type="spellStart"/>
      <w:r>
        <w:t>инфузионных</w:t>
      </w:r>
      <w:proofErr w:type="spellEnd"/>
      <w:r>
        <w:t xml:space="preserve"> средств</w:t>
      </w:r>
      <w:r w:rsidR="004064C7">
        <w:t xml:space="preserve">. Принципы интенсивной </w:t>
      </w:r>
      <w:proofErr w:type="spellStart"/>
      <w:r w:rsidR="004064C7">
        <w:t>инфузион</w:t>
      </w:r>
      <w:r>
        <w:t>ной</w:t>
      </w:r>
      <w:proofErr w:type="spellEnd"/>
      <w:r>
        <w:t xml:space="preserve"> терапии.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Кровотечения из периферических артерий и вен. Диаг</w:t>
      </w:r>
      <w:r w:rsidR="004064C7">
        <w:t>ностика. Методы остановки крово</w:t>
      </w:r>
      <w:r>
        <w:t>течений. Тактика врача скорой помощи.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Ларингоспазм, истинный и ложный круп. </w:t>
      </w:r>
      <w:proofErr w:type="spellStart"/>
      <w:r>
        <w:t>Этиопатогенез</w:t>
      </w:r>
      <w:proofErr w:type="spellEnd"/>
      <w:r>
        <w:t>, особенности клинической картины. Диагностика и дифференциальная диагностика. Н</w:t>
      </w:r>
      <w:r w:rsidR="004064C7">
        <w:t xml:space="preserve">еотложная помощь на </w:t>
      </w:r>
      <w:proofErr w:type="spellStart"/>
      <w:r w:rsidR="004064C7">
        <w:t>догоспиталь</w:t>
      </w:r>
      <w:r>
        <w:t>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 xml:space="preserve">Лёгочное кровотечение. Основные причины. Клиника, диагностика. Дифференциальный диагноз. Неотложная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451F33" w:rsidRDefault="00451F33" w:rsidP="004064C7">
      <w:pPr>
        <w:pStyle w:val="a3"/>
        <w:numPr>
          <w:ilvl w:val="0"/>
          <w:numId w:val="19"/>
        </w:numPr>
      </w:pPr>
      <w:r>
        <w:t>Мозговая кома. Причины. Клиника, диагностика, диф</w:t>
      </w:r>
      <w:r w:rsidR="004064C7">
        <w:t>ференциальная диагностика. Неот</w:t>
      </w:r>
      <w:r>
        <w:t xml:space="preserve">ложная помощь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624015" w:rsidRDefault="00451F33" w:rsidP="004064C7">
      <w:pPr>
        <w:pStyle w:val="a3"/>
        <w:numPr>
          <w:ilvl w:val="0"/>
          <w:numId w:val="19"/>
        </w:numPr>
      </w:pPr>
      <w:r>
        <w:t>Нарушения сердечного ритма и проводимости сердца.</w:t>
      </w:r>
    </w:p>
    <w:p w:rsidR="00624015" w:rsidRDefault="00624015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>«</w:t>
      </w:r>
      <w:r w:rsidRPr="00F50123">
        <w:rPr>
          <w:rFonts w:eastAsia="Times New Roman" w:cs="Times New Roman"/>
          <w:b/>
          <w:bCs/>
          <w:szCs w:val="24"/>
          <w:lang w:eastAsia="ru-RU"/>
        </w:rPr>
        <w:t>Общественное здоровье и здравоохранение</w:t>
      </w:r>
      <w:r w:rsidRPr="00F50123">
        <w:rPr>
          <w:rFonts w:eastAsia="Times New Roman" w:cs="Times New Roman"/>
          <w:b/>
          <w:szCs w:val="24"/>
          <w:lang w:eastAsia="ru-RU"/>
        </w:rPr>
        <w:t>»</w:t>
      </w: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F50123" w:rsidRPr="00F50123" w:rsidRDefault="00F50123" w:rsidP="00F50123">
      <w:pPr>
        <w:jc w:val="left"/>
        <w:rPr>
          <w:rFonts w:eastAsia="Times New Roman" w:cs="Times New Roman"/>
          <w:sz w:val="22"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Целью</w:t>
      </w:r>
      <w:r w:rsidR="00624015">
        <w:rPr>
          <w:rFonts w:eastAsia="Times New Roman" w:cs="Times New Roman"/>
          <w:b/>
          <w:i/>
          <w:lang w:eastAsia="ru-RU"/>
        </w:rPr>
        <w:t xml:space="preserve"> </w:t>
      </w:r>
      <w:r w:rsidRPr="00F50123">
        <w:rPr>
          <w:rFonts w:eastAsia="Times New Roman" w:cs="Times New Roman"/>
          <w:lang w:eastAsia="ru-RU"/>
        </w:rPr>
        <w:t xml:space="preserve">освоения дисциплины </w:t>
      </w:r>
      <w:r w:rsidRPr="00F50123">
        <w:rPr>
          <w:rFonts w:eastAsia="Times New Roman" w:cs="Times New Roman"/>
          <w:szCs w:val="24"/>
          <w:lang w:eastAsia="ru-RU"/>
        </w:rPr>
        <w:t>является расширение и углубление профессиональных знаний, умений, навыков и общекультурных, профессиональных компетенций</w:t>
      </w:r>
      <w:r w:rsidRPr="00F50123">
        <w:rPr>
          <w:rFonts w:eastAsia="Times New Roman" w:cs="Times New Roman"/>
          <w:spacing w:val="-9"/>
          <w:szCs w:val="24"/>
          <w:lang w:eastAsia="ru-RU"/>
        </w:rPr>
        <w:t xml:space="preserve">, направленных на </w:t>
      </w:r>
      <w:r w:rsidRPr="00F50123">
        <w:rPr>
          <w:rFonts w:eastAsia="Times New Roman" w:cs="Times New Roman"/>
          <w:szCs w:val="24"/>
          <w:lang w:eastAsia="ru-RU"/>
        </w:rPr>
        <w:t>охрану и укрепление здоровья населения,</w:t>
      </w:r>
      <w:r w:rsidRPr="00F50123">
        <w:rPr>
          <w:rFonts w:eastAsia="Times New Roman" w:cs="Times New Roman"/>
          <w:spacing w:val="-9"/>
          <w:szCs w:val="24"/>
          <w:lang w:eastAsia="ru-RU"/>
        </w:rPr>
        <w:t xml:space="preserve"> формирование </w:t>
      </w:r>
      <w:r w:rsidRPr="00F50123">
        <w:rPr>
          <w:rFonts w:eastAsia="Times New Roman" w:cs="Times New Roman"/>
          <w:spacing w:val="-9"/>
          <w:szCs w:val="24"/>
          <w:lang w:eastAsia="ru-RU"/>
        </w:rPr>
        <w:lastRenderedPageBreak/>
        <w:t>готовности и способности к профессиональному самосовершенствованию, развитию гуманистических основ личности</w:t>
      </w:r>
      <w:r w:rsidRPr="00F50123">
        <w:rPr>
          <w:rFonts w:eastAsia="Times New Roman" w:cs="Times New Roman"/>
          <w:szCs w:val="24"/>
          <w:lang w:eastAsia="ru-RU"/>
        </w:rPr>
        <w:t xml:space="preserve"> для самостоятельной профессиональной деятельности врача.</w:t>
      </w:r>
    </w:p>
    <w:p w:rsidR="00F50123" w:rsidRPr="00F50123" w:rsidRDefault="00F50123" w:rsidP="00F50123">
      <w:pPr>
        <w:ind w:right="709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F50123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F50123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F50123" w:rsidRPr="00F50123" w:rsidRDefault="00F50123" w:rsidP="00F50123">
      <w:pPr>
        <w:shd w:val="clear" w:color="auto" w:fill="F9FBFB"/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закрепление знаний по правовым, организационным и экономическим основам деятельности здравоохранения России;</w:t>
      </w:r>
    </w:p>
    <w:p w:rsidR="00F50123" w:rsidRPr="00F50123" w:rsidRDefault="00F50123" w:rsidP="00F50123">
      <w:pPr>
        <w:shd w:val="clear" w:color="auto" w:fill="F9FBFB"/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освоение о</w:t>
      </w:r>
      <w:r w:rsidRPr="00F50123">
        <w:rPr>
          <w:rFonts w:eastAsia="Times New Roman" w:cs="Times New Roman"/>
          <w:szCs w:val="24"/>
          <w:lang w:eastAsia="ru-RU"/>
        </w:rPr>
        <w:t>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сформировать практические навыки по кодированию</w:t>
      </w:r>
      <w:r w:rsidRPr="00F50123">
        <w:rPr>
          <w:rFonts w:eastAsia="Times New Roman" w:cs="Times New Roman"/>
          <w:szCs w:val="24"/>
          <w:lang w:eastAsia="ru-RU"/>
        </w:rPr>
        <w:t xml:space="preserve"> диагностических записей в медицинских документах по правилам международной классификации болезней.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научить составлять программы исследования по конкретным задачам здравоохранения.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сформировать навыки статистического учета и подготовки статистической информации для последующей обработки данных, </w:t>
      </w:r>
      <w:r w:rsidRPr="00F50123">
        <w:rPr>
          <w:rFonts w:eastAsia="Times New Roman" w:cs="Times New Roman"/>
          <w:spacing w:val="-9"/>
          <w:szCs w:val="24"/>
          <w:lang w:eastAsia="ru-RU"/>
        </w:rPr>
        <w:t>о</w:t>
      </w:r>
      <w:r w:rsidRPr="00F50123">
        <w:rPr>
          <w:rFonts w:eastAsia="Times New Roman" w:cs="Times New Roman"/>
          <w:szCs w:val="24"/>
          <w:lang w:eastAsia="ru-RU"/>
        </w:rPr>
        <w:t xml:space="preserve">рганизации статистического документооборота внутри медицинской организации в соответствии с установленными требованиями.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обучить ординаторов</w:t>
      </w:r>
      <w:r w:rsidR="00E16DB8">
        <w:rPr>
          <w:rFonts w:eastAsia="Times New Roman" w:cs="Times New Roman"/>
          <w:spacing w:val="-9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pacing w:val="-9"/>
          <w:szCs w:val="24"/>
          <w:lang w:eastAsia="ru-RU"/>
        </w:rPr>
        <w:t>р</w:t>
      </w:r>
      <w:r w:rsidRPr="00F50123">
        <w:rPr>
          <w:rFonts w:eastAsia="Times New Roman" w:cs="Times New Roman"/>
          <w:szCs w:val="24"/>
          <w:lang w:eastAsia="ru-RU"/>
        </w:rPr>
        <w:t xml:space="preserve">ассчитывать показатели, характеризующие деятельность медицинской организации.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научить</w:t>
      </w:r>
      <w:r w:rsidR="00E16DB8">
        <w:rPr>
          <w:rFonts w:eastAsia="Times New Roman" w:cs="Times New Roman"/>
          <w:spacing w:val="-9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pacing w:val="-9"/>
          <w:szCs w:val="24"/>
          <w:lang w:eastAsia="ru-RU"/>
        </w:rPr>
        <w:t>а</w:t>
      </w:r>
      <w:r w:rsidRPr="00F50123">
        <w:rPr>
          <w:rFonts w:eastAsia="Times New Roman" w:cs="Times New Roman"/>
          <w:szCs w:val="24"/>
          <w:lang w:eastAsia="ru-RU"/>
        </w:rPr>
        <w:t>нализировать и оценивать медико-демографические показатели конкретной территории, показатели качества лечебной и профилактической работы, заболеваемости, диспансеризации,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 xml:space="preserve">выхода на инвалидность.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обучить </w:t>
      </w:r>
      <w:r w:rsidRPr="00F50123">
        <w:rPr>
          <w:rFonts w:eastAsia="Times New Roman" w:cs="Times New Roman"/>
          <w:spacing w:val="-9"/>
          <w:szCs w:val="24"/>
          <w:lang w:eastAsia="ru-RU"/>
        </w:rPr>
        <w:t>ординаторов п</w:t>
      </w:r>
      <w:r w:rsidRPr="00F50123">
        <w:rPr>
          <w:rFonts w:eastAsia="Times New Roman" w:cs="Times New Roman"/>
          <w:szCs w:val="24"/>
          <w:lang w:eastAsia="ru-RU"/>
        </w:rPr>
        <w:t>ланировать на основе анализа конкретной ситуации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в медицинской организации,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организациях.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научить проведению анализа научно-медицинской</w:t>
      </w:r>
      <w:r w:rsidR="00E16DB8">
        <w:rPr>
          <w:rFonts w:eastAsia="Times New Roman" w:cs="Times New Roman"/>
          <w:spacing w:val="-9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pacing w:val="-9"/>
          <w:szCs w:val="24"/>
          <w:lang w:eastAsia="ru-RU"/>
        </w:rPr>
        <w:t>информации, опираясь</w:t>
      </w:r>
      <w:r w:rsidR="00E16DB8">
        <w:rPr>
          <w:rFonts w:eastAsia="Times New Roman" w:cs="Times New Roman"/>
          <w:spacing w:val="-9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на принципы доказательной медицины с целью совершенствования своей профессиональной деятельности.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сформировать практические навыки по организации гигиенического обучения и воспитание, п</w:t>
      </w:r>
      <w:r w:rsidRPr="00F50123">
        <w:rPr>
          <w:rFonts w:eastAsia="Times New Roman" w:cs="Times New Roman"/>
          <w:spacing w:val="-9"/>
          <w:szCs w:val="24"/>
          <w:lang w:eastAsia="ru-RU"/>
        </w:rPr>
        <w:t>озитивного медицинского поведения среди</w:t>
      </w:r>
      <w:r w:rsidRPr="00F50123">
        <w:rPr>
          <w:rFonts w:eastAsia="Times New Roman" w:cs="Times New Roman"/>
          <w:szCs w:val="24"/>
          <w:lang w:eastAsia="ru-RU"/>
        </w:rPr>
        <w:t xml:space="preserve"> населения, направленного на профилактику заболеваний и формирование здорового образа жизни.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научить </w:t>
      </w:r>
      <w:r w:rsidRPr="00F50123">
        <w:rPr>
          <w:rFonts w:eastAsia="Times New Roman" w:cs="Times New Roman"/>
          <w:spacing w:val="-9"/>
          <w:szCs w:val="24"/>
          <w:lang w:eastAsia="ru-RU"/>
        </w:rPr>
        <w:t>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F50123" w:rsidRPr="00F50123" w:rsidRDefault="00F50123" w:rsidP="00F5012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F50123" w:rsidRPr="00F50123" w:rsidRDefault="00F50123" w:rsidP="00F50123">
      <w:pPr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1.Организация лечебно-профилактической помощи </w:t>
      </w:r>
    </w:p>
    <w:p w:rsidR="00F50123" w:rsidRPr="00F50123" w:rsidRDefault="00F50123" w:rsidP="00F50123">
      <w:pPr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2. </w:t>
      </w:r>
      <w:r w:rsidRPr="00F50123">
        <w:rPr>
          <w:rFonts w:eastAsia="Times New Roman" w:cs="Times New Roman"/>
          <w:szCs w:val="24"/>
          <w:lang w:eastAsia="ru-RU"/>
        </w:rPr>
        <w:t>Медицинское и социальное страхование</w:t>
      </w:r>
    </w:p>
    <w:p w:rsidR="00F50123" w:rsidRPr="00F50123" w:rsidRDefault="00F50123" w:rsidP="00F50123">
      <w:pPr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3. </w:t>
      </w:r>
      <w:r w:rsidRPr="00F50123">
        <w:rPr>
          <w:rFonts w:eastAsia="Times New Roman" w:cs="Times New Roman"/>
          <w:szCs w:val="24"/>
          <w:lang w:eastAsia="ru-RU"/>
        </w:rPr>
        <w:t>Анализ деятельности лечебно-профилактических учреждений и оценка качества лечебно-профилактической помощи</w:t>
      </w:r>
    </w:p>
    <w:p w:rsidR="00F50123" w:rsidRPr="00F50123" w:rsidRDefault="00F50123" w:rsidP="00F50123">
      <w:pPr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>4.</w:t>
      </w:r>
      <w:r w:rsidRPr="00F50123">
        <w:rPr>
          <w:rFonts w:eastAsia="Times New Roman" w:cs="Times New Roman"/>
          <w:szCs w:val="24"/>
          <w:lang w:eastAsia="ru-RU"/>
        </w:rPr>
        <w:t xml:space="preserve"> Международная статистическая классификация болезней и проблем, связанных со здоровьем (МКБ-Х), принципы и особенности ее построения.</w:t>
      </w:r>
    </w:p>
    <w:p w:rsidR="00F50123" w:rsidRPr="00F50123" w:rsidRDefault="00F50123" w:rsidP="00F50123">
      <w:pPr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5. Методы изучения заболеваемости и их сравнительная характеристика. Виды заболеваемости. Учетно-отчетная документация.</w:t>
      </w: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6. Понятие о нетрудоспособности (временной, стойкой). Экспертиза временной нетрудоспособности: определение, виды, уровни проведения.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>«Педагогика»</w:t>
      </w: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lastRenderedPageBreak/>
        <w:t xml:space="preserve">1. Цель и задачи изучения дисциплины </w:t>
      </w:r>
    </w:p>
    <w:p w:rsidR="00F50123" w:rsidRPr="00F50123" w:rsidRDefault="00F50123" w:rsidP="00F5012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2"/>
          <w:lang w:eastAsia="ru-RU"/>
        </w:rPr>
      </w:pPr>
      <w:r w:rsidRPr="00F50123">
        <w:rPr>
          <w:rFonts w:eastAsia="Times New Roman" w:cs="Times New Roman"/>
          <w:b/>
          <w:i/>
          <w:szCs w:val="20"/>
          <w:lang w:eastAsia="ru-RU"/>
        </w:rPr>
        <w:t>Целью</w:t>
      </w:r>
      <w:r w:rsidR="004A6D91">
        <w:rPr>
          <w:rFonts w:eastAsia="Times New Roman" w:cs="Times New Roman"/>
          <w:b/>
          <w:i/>
          <w:szCs w:val="20"/>
          <w:lang w:eastAsia="ru-RU"/>
        </w:rPr>
        <w:t xml:space="preserve"> </w:t>
      </w:r>
      <w:r w:rsidRPr="00F50123">
        <w:rPr>
          <w:rFonts w:eastAsia="Times New Roman" w:cs="Times New Roman"/>
          <w:szCs w:val="20"/>
          <w:lang w:eastAsia="ru-RU"/>
        </w:rPr>
        <w:t>освоения дисциплины является</w:t>
      </w:r>
      <w:r w:rsidR="004A6D91">
        <w:rPr>
          <w:rFonts w:eastAsia="Times New Roman" w:cs="Times New Roman"/>
          <w:szCs w:val="20"/>
          <w:lang w:eastAsia="ru-RU"/>
        </w:rPr>
        <w:t xml:space="preserve"> </w:t>
      </w:r>
      <w:r w:rsidRPr="00F50123">
        <w:rPr>
          <w:rFonts w:eastAsia="Times New Roman" w:cs="Times New Roman"/>
          <w:sz w:val="22"/>
          <w:lang w:eastAsia="ru-RU"/>
        </w:rPr>
        <w:t xml:space="preserve">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 </w:t>
      </w:r>
    </w:p>
    <w:p w:rsidR="00F50123" w:rsidRPr="00F50123" w:rsidRDefault="00F50123" w:rsidP="00F50123">
      <w:pPr>
        <w:ind w:right="709"/>
        <w:jc w:val="left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F50123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F50123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F50123" w:rsidRPr="00F50123" w:rsidRDefault="00F50123" w:rsidP="00F5012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приобретение педагогических знаний (не ниже объема Государственного стандарта);</w:t>
      </w:r>
    </w:p>
    <w:p w:rsidR="00F50123" w:rsidRPr="00F50123" w:rsidRDefault="00F50123" w:rsidP="00F5012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F50123" w:rsidRPr="00F50123" w:rsidRDefault="00F50123" w:rsidP="00F5012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через выработку требуемых навыков закрепление педагогических знаний и умений применительно к будущей профессиональной деятельности и жизни ординатора. </w:t>
      </w:r>
    </w:p>
    <w:p w:rsidR="00F50123" w:rsidRPr="00F50123" w:rsidRDefault="00F50123" w:rsidP="00F50123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Педагогика: объект, предмет, задачи, функции, методы педагогики</w:t>
      </w:r>
      <w:r w:rsidRPr="00F50123">
        <w:rPr>
          <w:rFonts w:eastAsia="Times New Roman" w:cs="Times New Roman"/>
          <w:szCs w:val="24"/>
          <w:lang w:eastAsia="ru-RU"/>
        </w:rPr>
        <w:t xml:space="preserve">. </w:t>
      </w:r>
      <w:r w:rsidRPr="00F50123">
        <w:rPr>
          <w:rFonts w:eastAsia="Times New Roman" w:cs="Times New Roman"/>
          <w:bCs/>
          <w:iCs/>
          <w:szCs w:val="24"/>
          <w:lang w:eastAsia="ru-RU"/>
        </w:rPr>
        <w:t>Основные категории педагогики.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Педагогический процесс.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Образование как общечеловеческая ценность</w:t>
      </w:r>
      <w:r w:rsidRPr="00F50123">
        <w:rPr>
          <w:rFonts w:eastAsia="Times New Roman" w:cs="Times New Roman"/>
          <w:szCs w:val="24"/>
          <w:lang w:eastAsia="ru-RU"/>
        </w:rPr>
        <w:t>. Развитие личности и образования.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Образование как социокультурный феномен и педагогический процесс.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Воспитание в педагогическом процессе.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Процесс обучения</w:t>
      </w:r>
      <w:r w:rsidRPr="00F50123">
        <w:rPr>
          <w:rFonts w:eastAsia="Times New Roman" w:cs="Times New Roman"/>
          <w:szCs w:val="24"/>
          <w:lang w:eastAsia="ru-RU"/>
        </w:rPr>
        <w:t>, его сущность.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>Общие формы организации учебной деятельности.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Педагогическая технология и педагогическая задача.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Методы, приемы, средства организации и управления педагогическим процессом.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Образовательная система России</w:t>
      </w:r>
      <w:r w:rsidRPr="00F50123">
        <w:rPr>
          <w:rFonts w:eastAsia="Times New Roman" w:cs="Times New Roman"/>
          <w:szCs w:val="24"/>
          <w:lang w:eastAsia="ru-RU"/>
        </w:rPr>
        <w:t xml:space="preserve"> за рубежом. Управление образовательными системами.</w:t>
      </w:r>
    </w:p>
    <w:p w:rsidR="00F50123" w:rsidRPr="00F50123" w:rsidRDefault="00F50123" w:rsidP="00F50123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>«</w:t>
      </w:r>
      <w:r w:rsidRPr="00F50123">
        <w:rPr>
          <w:rFonts w:eastAsia="Times New Roman" w:cs="Times New Roman"/>
          <w:b/>
          <w:color w:val="000000"/>
          <w:szCs w:val="24"/>
          <w:lang w:eastAsia="ru-RU"/>
        </w:rPr>
        <w:t>Медицина чрезвычайных ситуаций</w:t>
      </w:r>
      <w:r w:rsidRPr="00F50123">
        <w:rPr>
          <w:rFonts w:eastAsia="Times New Roman" w:cs="Times New Roman"/>
          <w:b/>
          <w:szCs w:val="24"/>
          <w:lang w:eastAsia="ru-RU"/>
        </w:rPr>
        <w:t>»</w:t>
      </w: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F50123" w:rsidRPr="00F50123" w:rsidRDefault="00F50123" w:rsidP="00F50123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Целью</w:t>
      </w:r>
      <w:r w:rsidRPr="00F50123">
        <w:rPr>
          <w:rFonts w:eastAsia="Times New Roman" w:cs="Times New Roman"/>
          <w:lang w:eastAsia="ru-RU"/>
        </w:rPr>
        <w:t xml:space="preserve">освоения дисциплины </w:t>
      </w:r>
      <w:r w:rsidRPr="00F50123">
        <w:rPr>
          <w:rFonts w:eastAsia="Times New Roman" w:cs="Times New Roman"/>
          <w:szCs w:val="24"/>
          <w:lang w:eastAsia="ru-RU"/>
        </w:rPr>
        <w:t>является формирование представлений об особенностях функционирования организма человека в военное время, видах возможных повреждений, особенностях их диагностики и лечения, правилах оказания медицинской помощи на всех этапах медицинской эвакуации, организации и структуры системы оказания медицинской помощи населению при возникновении чрезвычайных ситуаций и катастроф, расширение знаний по влиянию на организм человека СДЯВ и ОВ, ионизирующего облучения, взрывной волны и других поражающих факторов, в том числе военного времени, углубление знаний по диагностике и лечению возможных во время ЧС, катастроф и в военное время заболеваний и травм.</w:t>
      </w:r>
    </w:p>
    <w:p w:rsidR="00F50123" w:rsidRPr="00F50123" w:rsidRDefault="00F50123" w:rsidP="00F50123">
      <w:pPr>
        <w:jc w:val="left"/>
        <w:rPr>
          <w:rFonts w:ascii="Calibri" w:eastAsia="Times New Roman" w:hAnsi="Calibri" w:cs="Times New Roman"/>
          <w:i/>
          <w:lang w:eastAsia="ru-RU"/>
        </w:rPr>
      </w:pPr>
    </w:p>
    <w:p w:rsidR="00F50123" w:rsidRPr="00F50123" w:rsidRDefault="00F50123" w:rsidP="00F50123">
      <w:pPr>
        <w:jc w:val="left"/>
        <w:rPr>
          <w:rFonts w:eastAsia="Times New Roman" w:cs="Times New Roman"/>
          <w:b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Задачами</w:t>
      </w:r>
      <w:r w:rsidRPr="00F50123">
        <w:rPr>
          <w:rFonts w:eastAsia="Times New Roman" w:cs="Times New Roman"/>
          <w:lang w:eastAsia="ru-RU"/>
        </w:rPr>
        <w:t>изучения дисциплины являются: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lastRenderedPageBreak/>
        <w:t>– подготовка выпускников медицинского института к практическому выполнению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функциональных обязанностей в специальных формированиях здравоохранения и учреждениях гражданской обороны: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теоретическими и практическими основами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знаний в области задач и организационной структуры медицинской службы гражданской обороны;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теоретическими основами задач и организационной структуры специальных формирований здравоохранения и учреждений, предназначенных для оказания медицинской помощи пораженному населению в военное время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и порядка их создания;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основами лечебно-эвакуационных мероприятий в военное время;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в области средств и способов защиты населения, больных, медицинского персонала и имущества медицинских учреждений и формирований в военное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время;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организации и порядка проведения эвакуации населения и лечебных учреждений;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в области организации и способов защиты от поражающих факторов оружия массового поражения;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основ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организации и проведения санитарно-эпидемических мероприятий в военное время;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основных положений нормативных правовых документов по организации медицинского обеспечения населения в военное время.</w:t>
      </w:r>
    </w:p>
    <w:p w:rsidR="00F50123" w:rsidRPr="00F50123" w:rsidRDefault="00F50123" w:rsidP="00F5012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1. Общая характеристика и медико-санитарные последствия чрезвычайных ситуаций.</w:t>
      </w:r>
    </w:p>
    <w:p w:rsidR="00F50123" w:rsidRPr="00F50123" w:rsidRDefault="00F50123" w:rsidP="00F50123">
      <w:pPr>
        <w:jc w:val="left"/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2. </w:t>
      </w:r>
      <w:r w:rsidRPr="00F50123">
        <w:rPr>
          <w:rFonts w:eastAsia="Times New Roman" w:cs="Times New Roman"/>
          <w:szCs w:val="24"/>
          <w:lang w:eastAsia="ru-RU"/>
        </w:rPr>
        <w:t>Организация лечебно-эвакуационного обеспечения населения в чрезвычайных ситуациях.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3. </w:t>
      </w:r>
      <w:r w:rsidRPr="00F50123">
        <w:rPr>
          <w:rFonts w:eastAsia="Calibri" w:cs="Times New Roman"/>
          <w:szCs w:val="24"/>
          <w:lang w:eastAsia="ar-SA"/>
        </w:rPr>
        <w:t>Организация оказания медицинской помощи населению при террористических актах и локальных вооруженных конфликтах.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>«Патология»</w:t>
      </w: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F50123" w:rsidRDefault="00F50123" w:rsidP="00F50123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Целью</w:t>
      </w:r>
      <w:r w:rsidR="004064C7">
        <w:rPr>
          <w:rFonts w:eastAsia="Times New Roman" w:cs="Times New Roman"/>
          <w:b/>
          <w:i/>
          <w:lang w:eastAsia="ru-RU"/>
        </w:rPr>
        <w:t xml:space="preserve"> </w:t>
      </w:r>
      <w:r w:rsidRPr="00F50123">
        <w:rPr>
          <w:rFonts w:eastAsia="Times New Roman" w:cs="Times New Roman"/>
          <w:lang w:eastAsia="ru-RU"/>
        </w:rPr>
        <w:t>освоения дисциплины является</w:t>
      </w:r>
      <w:r w:rsidR="004064C7">
        <w:rPr>
          <w:rFonts w:eastAsia="Times New Roman" w:cs="Times New Roman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получение ординаторами комплекса фундаментальных знаний в области патологии сердечно-сосудистой системы, которые позволят им квалифицированно разрабатывать и реализовывать мероприятия по оказанию специализированной медицинской помощи больным с кардиологическими заболеваниями;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углубление знаний по экспериментальной кардиологии,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базовых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навыков в изучении патофизиологических процессов, формирование навыков проведения и оценки функциональных методов исследования в кардиологии, профессиональной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>подготовки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F50123">
        <w:rPr>
          <w:rFonts w:eastAsia="Times New Roman" w:cs="Times New Roman"/>
          <w:szCs w:val="24"/>
          <w:lang w:eastAsia="ru-RU"/>
        </w:rPr>
        <w:t xml:space="preserve">к организационной и практической работе и совершенствования образования в сфере экспериментальной кардиологии. </w:t>
      </w:r>
    </w:p>
    <w:p w:rsidR="004064C7" w:rsidRPr="00F50123" w:rsidRDefault="004064C7" w:rsidP="00F50123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Задачами</w:t>
      </w:r>
      <w:r w:rsidR="004064C7">
        <w:rPr>
          <w:rFonts w:eastAsia="Times New Roman" w:cs="Times New Roman"/>
          <w:b/>
          <w:i/>
          <w:lang w:eastAsia="ru-RU"/>
        </w:rPr>
        <w:t xml:space="preserve"> </w:t>
      </w:r>
      <w:r w:rsidRPr="00F50123">
        <w:rPr>
          <w:rFonts w:eastAsia="Times New Roman" w:cs="Times New Roman"/>
          <w:lang w:eastAsia="ru-RU"/>
        </w:rPr>
        <w:t>изучения дисциплины являются: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сформировать объем базовых, фундаментальных медицинских знаний в области кардиологии, формирующих профессиональные компетенции </w:t>
      </w:r>
      <w:r w:rsidR="004064C7" w:rsidRPr="004064C7">
        <w:rPr>
          <w:rFonts w:eastAsia="Times New Roman" w:cs="Times New Roman"/>
          <w:szCs w:val="24"/>
          <w:lang w:eastAsia="ru-RU"/>
        </w:rPr>
        <w:t>врача скорой медицинской помощи</w:t>
      </w:r>
      <w:r w:rsidRPr="00F50123">
        <w:rPr>
          <w:rFonts w:eastAsia="Times New Roman" w:cs="Times New Roman"/>
          <w:szCs w:val="24"/>
          <w:lang w:eastAsia="ru-RU"/>
        </w:rPr>
        <w:t>, способного успешно решать свои профессиональные задачи;</w:t>
      </w:r>
    </w:p>
    <w:p w:rsidR="00F50123" w:rsidRPr="00F50123" w:rsidRDefault="00F50123" w:rsidP="00F50123">
      <w:pPr>
        <w:contextualSpacing/>
        <w:jc w:val="left"/>
        <w:rPr>
          <w:rFonts w:eastAsia="Calibri" w:cs="Times New Roman"/>
          <w:color w:val="000000"/>
          <w:szCs w:val="24"/>
        </w:rPr>
      </w:pPr>
      <w:r w:rsidRPr="00F50123">
        <w:rPr>
          <w:rFonts w:eastAsia="Times New Roman" w:cs="Times New Roman"/>
          <w:color w:val="000000"/>
          <w:szCs w:val="24"/>
        </w:rPr>
        <w:t xml:space="preserve">– сформировать и совершенствовать профессиональную подготовку </w:t>
      </w:r>
      <w:r w:rsidR="004064C7" w:rsidRPr="004064C7">
        <w:rPr>
          <w:rFonts w:eastAsia="Times New Roman" w:cs="Times New Roman"/>
          <w:color w:val="000000"/>
          <w:szCs w:val="24"/>
        </w:rPr>
        <w:t>врача скорой медицинской помощи</w:t>
      </w:r>
      <w:r w:rsidRPr="00F50123">
        <w:rPr>
          <w:rFonts w:eastAsia="Times New Roman" w:cs="Times New Roman"/>
          <w:color w:val="000000"/>
          <w:szCs w:val="24"/>
        </w:rPr>
        <w:t xml:space="preserve">, обладающего клиническо-морфологическим мышлением, хорошо </w:t>
      </w:r>
      <w:r w:rsidRPr="00F50123">
        <w:rPr>
          <w:rFonts w:eastAsia="Times New Roman" w:cs="Times New Roman"/>
          <w:color w:val="000000"/>
          <w:szCs w:val="24"/>
        </w:rPr>
        <w:lastRenderedPageBreak/>
        <w:t>ориентирующегося в сложной патологиисердечно-сосудистой системы, имеющего базовые знания морфологических особенностей сердечно-сосудистой</w:t>
      </w:r>
      <w:r w:rsidR="00E16DB8">
        <w:rPr>
          <w:rFonts w:eastAsia="Times New Roman" w:cs="Times New Roman"/>
          <w:color w:val="000000"/>
          <w:szCs w:val="24"/>
        </w:rPr>
        <w:t xml:space="preserve"> </w:t>
      </w:r>
      <w:r w:rsidRPr="00F50123">
        <w:rPr>
          <w:rFonts w:eastAsia="Times New Roman" w:cs="Times New Roman"/>
          <w:color w:val="000000"/>
          <w:szCs w:val="24"/>
        </w:rPr>
        <w:t>патологии;</w:t>
      </w:r>
    </w:p>
    <w:p w:rsidR="00F50123" w:rsidRPr="00F50123" w:rsidRDefault="00F50123" w:rsidP="00F50123">
      <w:pPr>
        <w:tabs>
          <w:tab w:val="left" w:pos="709"/>
        </w:tabs>
        <w:contextualSpacing/>
        <w:jc w:val="left"/>
        <w:rPr>
          <w:rFonts w:eastAsia="Calibri" w:cs="Times New Roman"/>
          <w:color w:val="000000"/>
          <w:szCs w:val="24"/>
        </w:rPr>
      </w:pPr>
      <w:r w:rsidRPr="00F50123">
        <w:rPr>
          <w:rFonts w:eastAsia="Calibri" w:cs="Times New Roman"/>
          <w:color w:val="000000"/>
          <w:szCs w:val="24"/>
        </w:rPr>
        <w:t>– сформировать умения в освоении новейших технологий и методик в сфере своих профессиональных интересов;</w:t>
      </w:r>
    </w:p>
    <w:p w:rsidR="00F50123" w:rsidRPr="00F50123" w:rsidRDefault="00F50123" w:rsidP="00F50123">
      <w:pPr>
        <w:tabs>
          <w:tab w:val="left" w:pos="709"/>
        </w:tabs>
        <w:ind w:firstLine="0"/>
        <w:contextualSpacing/>
        <w:jc w:val="left"/>
        <w:rPr>
          <w:rFonts w:eastAsia="Calibri" w:cs="Times New Roman"/>
          <w:color w:val="000000"/>
          <w:szCs w:val="24"/>
        </w:rPr>
      </w:pPr>
      <w:r w:rsidRPr="00F50123">
        <w:rPr>
          <w:rFonts w:eastAsia="Calibri" w:cs="Times New Roman"/>
          <w:color w:val="000000"/>
          <w:szCs w:val="24"/>
        </w:rPr>
        <w:t xml:space="preserve">– подготовить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сердечно-сосудистой патологии, провести оценку клинико-морфологических особенностей формирования патологии </w:t>
      </w:r>
      <w:r w:rsidRPr="00F50123">
        <w:rPr>
          <w:rFonts w:eastAsia="Times New Roman" w:cs="Times New Roman"/>
          <w:color w:val="000000"/>
          <w:szCs w:val="24"/>
        </w:rPr>
        <w:t>сердечно-сосудистой системы</w:t>
      </w:r>
      <w:r w:rsidRPr="00F50123">
        <w:rPr>
          <w:rFonts w:eastAsia="Calibri" w:cs="Times New Roman"/>
          <w:color w:val="000000"/>
          <w:szCs w:val="24"/>
        </w:rPr>
        <w:t>, для успешного решения своих профессиональных задач;</w:t>
      </w:r>
    </w:p>
    <w:p w:rsidR="00F50123" w:rsidRPr="00F50123" w:rsidRDefault="00F50123" w:rsidP="00F50123">
      <w:pPr>
        <w:tabs>
          <w:tab w:val="left" w:pos="709"/>
        </w:tabs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подготовить врача-специалиста, владеющего навыками и врачебными манипуляциями по профильной специальности.</w:t>
      </w:r>
    </w:p>
    <w:p w:rsidR="00F50123" w:rsidRPr="00F50123" w:rsidRDefault="00F50123" w:rsidP="00F5012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F50123" w:rsidRPr="00F50123" w:rsidRDefault="00F50123" w:rsidP="00F50123">
      <w:pPr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1.</w:t>
      </w:r>
      <w:r w:rsidRPr="00F50123">
        <w:rPr>
          <w:rFonts w:eastAsia="Times New Roman" w:cs="Times New Roman"/>
          <w:bCs/>
          <w:szCs w:val="24"/>
          <w:lang w:eastAsia="ru-RU"/>
        </w:rPr>
        <w:t>Проблема причинности в медицине.</w:t>
      </w:r>
    </w:p>
    <w:p w:rsidR="00F50123" w:rsidRPr="00F50123" w:rsidRDefault="00F50123" w:rsidP="00F50123">
      <w:pPr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>2. Регуляция сердечно-сосудистой системы в норме и патологии.</w:t>
      </w:r>
    </w:p>
    <w:p w:rsidR="00F50123" w:rsidRPr="00F50123" w:rsidRDefault="00F50123" w:rsidP="00F50123">
      <w:pPr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>3. Основные принципы построения диагноза с учетом патологических изменений в сердечно-сосудистой системе</w:t>
      </w:r>
    </w:p>
    <w:p w:rsidR="00F50123" w:rsidRDefault="00F50123" w:rsidP="00D5764B"/>
    <w:p w:rsidR="00364C41" w:rsidRPr="00F4325D" w:rsidRDefault="00364C41" w:rsidP="00364C41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4325D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364C41" w:rsidRPr="00F4325D" w:rsidRDefault="00364C41" w:rsidP="00364C41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4325D">
        <w:rPr>
          <w:rFonts w:eastAsia="Times New Roman" w:cs="Times New Roman"/>
          <w:b/>
          <w:szCs w:val="24"/>
          <w:lang w:eastAsia="ru-RU"/>
        </w:rPr>
        <w:t>«</w:t>
      </w:r>
      <w:r w:rsidR="004A6D91">
        <w:rPr>
          <w:rFonts w:eastAsia="Times New Roman" w:cs="Times New Roman"/>
          <w:b/>
          <w:szCs w:val="24"/>
          <w:lang w:eastAsia="ru-RU"/>
        </w:rPr>
        <w:t>Терапия</w:t>
      </w:r>
      <w:r w:rsidRPr="00F4325D">
        <w:rPr>
          <w:rFonts w:eastAsia="Times New Roman" w:cs="Times New Roman"/>
          <w:b/>
          <w:szCs w:val="24"/>
          <w:lang w:eastAsia="ru-RU"/>
        </w:rPr>
        <w:t xml:space="preserve">» </w:t>
      </w:r>
    </w:p>
    <w:p w:rsidR="00F4325D" w:rsidRPr="00F4325D" w:rsidRDefault="00F4325D" w:rsidP="00F4325D">
      <w:pPr>
        <w:tabs>
          <w:tab w:val="left" w:pos="798"/>
          <w:tab w:val="left" w:pos="8080"/>
        </w:tabs>
        <w:rPr>
          <w:b/>
          <w:szCs w:val="24"/>
        </w:rPr>
      </w:pPr>
      <w:r w:rsidRPr="00F4325D">
        <w:rPr>
          <w:b/>
          <w:szCs w:val="24"/>
        </w:rPr>
        <w:t>1</w:t>
      </w:r>
      <w:r w:rsidR="00D76B04">
        <w:rPr>
          <w:b/>
          <w:szCs w:val="24"/>
        </w:rPr>
        <w:t>.</w:t>
      </w:r>
      <w:r w:rsidRPr="00F4325D">
        <w:rPr>
          <w:b/>
          <w:szCs w:val="24"/>
        </w:rPr>
        <w:t> Цель и зад</w:t>
      </w:r>
      <w:r w:rsidR="00D76B04">
        <w:rPr>
          <w:b/>
          <w:szCs w:val="24"/>
        </w:rPr>
        <w:t>ачи освоения дисциплины</w:t>
      </w:r>
    </w:p>
    <w:p w:rsidR="00F4325D" w:rsidRPr="00032A79" w:rsidRDefault="00F4325D" w:rsidP="00F4325D">
      <w:pPr>
        <w:jc w:val="center"/>
        <w:rPr>
          <w:b/>
          <w:sz w:val="28"/>
          <w:szCs w:val="28"/>
        </w:rPr>
      </w:pPr>
    </w:p>
    <w:p w:rsidR="004A6D91" w:rsidRPr="004A6D91" w:rsidRDefault="004A6D91" w:rsidP="004A6D91">
      <w:pPr>
        <w:jc w:val="lef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4A6D91">
        <w:rPr>
          <w:rFonts w:eastAsia="Times New Roman" w:cs="Times New Roman"/>
          <w:b/>
          <w:szCs w:val="24"/>
          <w:lang w:eastAsia="ru-RU"/>
        </w:rPr>
        <w:t>Целью</w:t>
      </w:r>
      <w:r w:rsidRPr="004A6D91">
        <w:rPr>
          <w:rFonts w:eastAsia="Times New Roman" w:cs="Times New Roman"/>
          <w:szCs w:val="24"/>
          <w:lang w:eastAsia="ru-RU"/>
        </w:rPr>
        <w:t xml:space="preserve"> изучения дисциплины (модуля) является </w:t>
      </w:r>
      <w:r w:rsidRPr="004A6D9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подготовка квалифицированного врача-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анестезиолога-реаниматолога, </w:t>
      </w:r>
      <w:r w:rsidRPr="004A6D9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4064C7" w:rsidRDefault="004064C7" w:rsidP="004A6D91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4A6D91" w:rsidRPr="004A6D91" w:rsidRDefault="004A6D91" w:rsidP="004A6D91">
      <w:p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b/>
          <w:szCs w:val="24"/>
          <w:lang w:eastAsia="ru-RU"/>
        </w:rPr>
        <w:t>Задачами</w:t>
      </w:r>
      <w:r w:rsidRPr="004A6D91">
        <w:rPr>
          <w:rFonts w:eastAsia="Times New Roman" w:cs="Times New Roman"/>
          <w:szCs w:val="24"/>
          <w:lang w:eastAsia="ru-RU"/>
        </w:rPr>
        <w:t xml:space="preserve"> освоения дисциплины (модуля) являются:</w:t>
      </w:r>
    </w:p>
    <w:p w:rsidR="004A6D91" w:rsidRPr="004A6D91" w:rsidRDefault="004A6D91" w:rsidP="004A6D9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–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4A6D91">
        <w:rPr>
          <w:rFonts w:eastAsia="Times New Roman" w:cs="Times New Roman"/>
          <w:szCs w:val="24"/>
          <w:lang w:eastAsia="ru-RU"/>
        </w:rPr>
        <w:t xml:space="preserve">подготовить </w:t>
      </w:r>
      <w:r w:rsidRPr="004A6D9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врача-анестезиолога-реаниматолога</w:t>
      </w:r>
      <w:r w:rsidRPr="004A6D91">
        <w:rPr>
          <w:rFonts w:eastAsia="Times New Roman" w:cs="Times New Roman"/>
          <w:szCs w:val="24"/>
          <w:lang w:eastAsia="ru-RU"/>
        </w:rPr>
        <w:t>, готового к самостоятельной профессиональной лечебно-диагностической деятельности, обладающего клиническим мышлением, хорошо ориентирующегося в сложной патологии, имеющего углубленные знания смежных дисциплин;</w:t>
      </w:r>
    </w:p>
    <w:p w:rsidR="004A6D91" w:rsidRPr="004A6D91" w:rsidRDefault="004A6D91" w:rsidP="004A6D9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–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сформировать необходимый </w:t>
      </w:r>
      <w:r w:rsidRPr="004A6D91">
        <w:rPr>
          <w:rFonts w:eastAsia="Times New Roman" w:cs="Times New Roman"/>
          <w:szCs w:val="24"/>
          <w:lang w:eastAsia="ru-RU"/>
        </w:rPr>
        <w:t xml:space="preserve">объем базовых, фундаментальных медицинских знаний, формирующих профессиональные компетенции </w:t>
      </w:r>
      <w:r w:rsidRPr="004A6D9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врача</w:t>
      </w:r>
      <w:r w:rsidR="004064C7" w:rsidRPr="004064C7">
        <w:t xml:space="preserve"> </w:t>
      </w:r>
      <w:r w:rsidR="004064C7" w:rsidRPr="004064C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скорой медицинской помощи</w:t>
      </w:r>
      <w:r w:rsidRPr="004064C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</w:t>
      </w:r>
      <w:r w:rsidRPr="004A6D91">
        <w:rPr>
          <w:rFonts w:eastAsia="Times New Roman" w:cs="Times New Roman"/>
          <w:szCs w:val="24"/>
          <w:lang w:eastAsia="ru-RU"/>
        </w:rPr>
        <w:t xml:space="preserve"> способного успешно решать свои профессиональные задачи; </w:t>
      </w:r>
    </w:p>
    <w:p w:rsidR="004A6D91" w:rsidRPr="004A6D91" w:rsidRDefault="004A6D91" w:rsidP="004A6D9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 xml:space="preserve">– сформировать умения для освоения новейших технологий и методик в сфере своих профессиональных интересов; </w:t>
      </w:r>
    </w:p>
    <w:p w:rsidR="004A6D91" w:rsidRPr="004A6D91" w:rsidRDefault="004A6D91" w:rsidP="004A6D9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 xml:space="preserve">– подготовить </w:t>
      </w:r>
      <w:proofErr w:type="gramStart"/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врача </w:t>
      </w:r>
      <w:r w:rsidR="004064C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скорой медицинской помощи</w:t>
      </w:r>
      <w:proofErr w:type="gramEnd"/>
      <w:r w:rsidRPr="004A6D91">
        <w:rPr>
          <w:rFonts w:eastAsia="Times New Roman" w:cs="Times New Roman"/>
          <w:szCs w:val="24"/>
          <w:lang w:eastAsia="ru-RU"/>
        </w:rPr>
        <w:t xml:space="preserve"> умеющего оказать в пол</w:t>
      </w:r>
      <w:r>
        <w:rPr>
          <w:rFonts w:eastAsia="Times New Roman" w:cs="Times New Roman"/>
          <w:szCs w:val="24"/>
          <w:lang w:eastAsia="ru-RU"/>
        </w:rPr>
        <w:t xml:space="preserve">ном объеме медицинскую помощь, </w:t>
      </w:r>
      <w:r w:rsidRPr="004A6D91">
        <w:rPr>
          <w:rFonts w:eastAsia="Times New Roman" w:cs="Times New Roman"/>
          <w:szCs w:val="24"/>
          <w:lang w:eastAsia="ru-RU"/>
        </w:rPr>
        <w:t xml:space="preserve">провести профилактические и реабилитационные мероприятия по сохранению жизни и здоровья пациентов; </w:t>
      </w:r>
    </w:p>
    <w:p w:rsidR="004A6D91" w:rsidRPr="004A6D91" w:rsidRDefault="004A6D91" w:rsidP="004A6D9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 xml:space="preserve">– подготовить </w:t>
      </w:r>
      <w:r w:rsidR="004064C7" w:rsidRPr="004064C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врача скорой медицинской помощи</w:t>
      </w:r>
      <w:r w:rsidRPr="004A6D91">
        <w:rPr>
          <w:rFonts w:eastAsia="Times New Roman" w:cs="Times New Roman"/>
          <w:szCs w:val="24"/>
          <w:lang w:eastAsia="ru-RU"/>
        </w:rPr>
        <w:t xml:space="preserve">, владеющего навыками и врачебными манипуляциями по оказанию скорой и неотложной помощи; </w:t>
      </w:r>
    </w:p>
    <w:p w:rsidR="004A6D91" w:rsidRPr="004A6D91" w:rsidRDefault="004A6D91" w:rsidP="004A6D91">
      <w:pPr>
        <w:shd w:val="clear" w:color="auto" w:fill="FFFFFF"/>
        <w:suppressAutoHyphens/>
        <w:ind w:firstLine="0"/>
        <w:rPr>
          <w:rFonts w:eastAsia="Times New Roman" w:cs="Times New Roman"/>
          <w:spacing w:val="-9"/>
          <w:szCs w:val="24"/>
          <w:lang w:eastAsia="ru-RU"/>
        </w:rPr>
      </w:pPr>
      <w:r w:rsidRPr="004A6D91">
        <w:rPr>
          <w:rFonts w:eastAsia="Times New Roman" w:cs="Times New Roman"/>
          <w:spacing w:val="-9"/>
          <w:szCs w:val="24"/>
          <w:lang w:eastAsia="ru-RU"/>
        </w:rPr>
        <w:t xml:space="preserve">– </w:t>
      </w:r>
      <w:r w:rsidRPr="004A6D91">
        <w:rPr>
          <w:rFonts w:eastAsia="Times New Roman" w:cs="Times New Roman"/>
          <w:szCs w:val="24"/>
          <w:lang w:eastAsia="ru-RU"/>
        </w:rPr>
        <w:t>обучить обоснованному назначению лечения в соответствии с современными стандартами оказания медицинской помощи, с учетом индивидуального подхода к пациенту и основами доказательной медицины;</w:t>
      </w:r>
    </w:p>
    <w:p w:rsidR="004A6D91" w:rsidRPr="004A6D91" w:rsidRDefault="004A6D91" w:rsidP="004A6D91">
      <w:pPr>
        <w:shd w:val="clear" w:color="auto" w:fill="FFFFFF"/>
        <w:suppressAutoHyphens/>
        <w:ind w:firstLine="0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4A6D91">
        <w:rPr>
          <w:rFonts w:eastAsia="Times New Roman" w:cs="Times New Roman"/>
          <w:spacing w:val="-9"/>
          <w:szCs w:val="24"/>
          <w:lang w:eastAsia="ru-RU"/>
        </w:rPr>
        <w:t xml:space="preserve">– </w:t>
      </w:r>
      <w:r w:rsidRPr="004A6D91">
        <w:rPr>
          <w:rFonts w:eastAsia="Times New Roman" w:cs="Times New Roman"/>
          <w:szCs w:val="24"/>
          <w:lang w:eastAsia="ru-RU"/>
        </w:rPr>
        <w:t xml:space="preserve">обучить </w:t>
      </w:r>
      <w:r w:rsidRPr="004A6D91">
        <w:rPr>
          <w:rFonts w:eastAsia="Times New Roman" w:cs="Times New Roman"/>
          <w:spacing w:val="-9"/>
          <w:szCs w:val="24"/>
          <w:lang w:eastAsia="ru-RU"/>
        </w:rPr>
        <w:t>клинических ординаторов осуществлению своей деятельности с учетом принятых в обществе моральных и правовых норм, соблюдению правил врачебной этики и деонтологии;</w:t>
      </w:r>
    </w:p>
    <w:p w:rsidR="004A6D91" w:rsidRPr="004A6D91" w:rsidRDefault="004A6D91" w:rsidP="004A6D91">
      <w:pPr>
        <w:shd w:val="clear" w:color="auto" w:fill="FFFFFF"/>
        <w:suppressAutoHyphens/>
        <w:ind w:firstLine="0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4A6D91">
        <w:rPr>
          <w:rFonts w:eastAsia="Times New Roman" w:cs="Times New Roman"/>
          <w:spacing w:val="-9"/>
          <w:szCs w:val="24"/>
          <w:lang w:eastAsia="ru-RU"/>
        </w:rPr>
        <w:t>– обучить ведению учетно-отчетной документации в медицинских организациях.</w:t>
      </w:r>
    </w:p>
    <w:p w:rsidR="00F4325D" w:rsidRPr="008347E0" w:rsidRDefault="00F4325D" w:rsidP="00F4325D"/>
    <w:p w:rsidR="00F4325D" w:rsidRDefault="00F4325D" w:rsidP="00F4325D">
      <w:pPr>
        <w:outlineLvl w:val="0"/>
        <w:rPr>
          <w:b/>
          <w:bCs/>
          <w:iCs/>
          <w:kern w:val="1"/>
          <w:szCs w:val="24"/>
          <w:lang w:eastAsia="ar-SA"/>
        </w:rPr>
      </w:pPr>
      <w:r>
        <w:rPr>
          <w:b/>
          <w:bCs/>
          <w:iCs/>
          <w:kern w:val="1"/>
          <w:szCs w:val="24"/>
          <w:lang w:eastAsia="ar-SA"/>
        </w:rPr>
        <w:t>2.</w:t>
      </w:r>
      <w:r w:rsidRPr="00F4325D">
        <w:rPr>
          <w:b/>
          <w:bCs/>
          <w:iCs/>
          <w:kern w:val="1"/>
          <w:szCs w:val="24"/>
          <w:lang w:eastAsia="ar-SA"/>
        </w:rPr>
        <w:t xml:space="preserve"> Содержание </w:t>
      </w:r>
      <w:r w:rsidR="00D76B04">
        <w:rPr>
          <w:b/>
          <w:bCs/>
          <w:iCs/>
          <w:kern w:val="1"/>
          <w:szCs w:val="24"/>
          <w:lang w:eastAsia="ar-SA"/>
        </w:rPr>
        <w:t>дисциплины</w:t>
      </w:r>
    </w:p>
    <w:p w:rsidR="00F4325D" w:rsidRDefault="00F4325D" w:rsidP="00F4325D">
      <w:pPr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4A6D91" w:rsidRPr="004A6D91" w:rsidRDefault="004A6D91" w:rsidP="004A6D91">
      <w:pPr>
        <w:pStyle w:val="a3"/>
        <w:numPr>
          <w:ilvl w:val="0"/>
          <w:numId w:val="10"/>
        </w:numPr>
        <w:jc w:val="left"/>
        <w:outlineLvl w:val="0"/>
        <w:rPr>
          <w:bCs/>
          <w:iCs/>
          <w:kern w:val="1"/>
          <w:szCs w:val="28"/>
          <w:lang w:eastAsia="ar-SA"/>
        </w:rPr>
      </w:pPr>
      <w:r w:rsidRPr="004A6D91">
        <w:rPr>
          <w:bCs/>
          <w:iCs/>
          <w:kern w:val="1"/>
          <w:szCs w:val="28"/>
          <w:lang w:eastAsia="ar-SA"/>
        </w:rPr>
        <w:t xml:space="preserve">Дифференциальный диагноз </w:t>
      </w:r>
      <w:proofErr w:type="spellStart"/>
      <w:r w:rsidRPr="004A6D91">
        <w:rPr>
          <w:bCs/>
          <w:iCs/>
          <w:kern w:val="1"/>
          <w:szCs w:val="28"/>
          <w:lang w:eastAsia="ar-SA"/>
        </w:rPr>
        <w:t>бронхообструктивного</w:t>
      </w:r>
      <w:proofErr w:type="spellEnd"/>
      <w:r w:rsidRPr="004A6D91">
        <w:rPr>
          <w:bCs/>
          <w:iCs/>
          <w:kern w:val="1"/>
          <w:szCs w:val="28"/>
          <w:lang w:eastAsia="ar-SA"/>
        </w:rPr>
        <w:t xml:space="preserve"> синдрома.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(ХОБЛ, бронхиальная астма). Дифференциальный диагноз легочного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инфильтрата. Дифференциальный диагноз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при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диссеминированных поражениях легких.</w:t>
      </w:r>
    </w:p>
    <w:p w:rsidR="004A6D91" w:rsidRPr="004A6D91" w:rsidRDefault="004A6D91" w:rsidP="004A6D91">
      <w:pPr>
        <w:pStyle w:val="a3"/>
        <w:numPr>
          <w:ilvl w:val="0"/>
          <w:numId w:val="10"/>
        </w:numPr>
        <w:jc w:val="left"/>
        <w:outlineLvl w:val="0"/>
        <w:rPr>
          <w:bCs/>
          <w:iCs/>
          <w:kern w:val="1"/>
          <w:szCs w:val="28"/>
          <w:lang w:eastAsia="ar-SA"/>
        </w:rPr>
      </w:pPr>
      <w:r w:rsidRPr="004A6D91">
        <w:rPr>
          <w:bCs/>
          <w:iCs/>
          <w:kern w:val="1"/>
          <w:szCs w:val="28"/>
          <w:lang w:eastAsia="ar-SA"/>
        </w:rPr>
        <w:t>Дифференциальный диагноз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артериальных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гипертоний. Современные методы лечения гипертонической болезни.</w:t>
      </w:r>
    </w:p>
    <w:p w:rsidR="004A6D91" w:rsidRPr="004A6D91" w:rsidRDefault="004A6D91" w:rsidP="004A6D91">
      <w:pPr>
        <w:pStyle w:val="a3"/>
        <w:numPr>
          <w:ilvl w:val="0"/>
          <w:numId w:val="10"/>
        </w:numPr>
        <w:jc w:val="left"/>
        <w:outlineLvl w:val="0"/>
        <w:rPr>
          <w:bCs/>
          <w:iCs/>
          <w:kern w:val="1"/>
          <w:szCs w:val="28"/>
          <w:lang w:eastAsia="ar-SA"/>
        </w:rPr>
      </w:pPr>
      <w:r w:rsidRPr="004A6D91">
        <w:rPr>
          <w:bCs/>
          <w:iCs/>
          <w:kern w:val="1"/>
          <w:szCs w:val="28"/>
          <w:lang w:eastAsia="ar-SA"/>
        </w:rPr>
        <w:t xml:space="preserve">Острый коронарный синдром. Неотложная помощь при кардиогенном шоке ЭКГ-диагностика нарушений сердечного ритма и проводимости. </w:t>
      </w:r>
    </w:p>
    <w:p w:rsidR="004A6D91" w:rsidRPr="004A6D91" w:rsidRDefault="004A6D91" w:rsidP="004A6D91">
      <w:pPr>
        <w:pStyle w:val="a3"/>
        <w:numPr>
          <w:ilvl w:val="0"/>
          <w:numId w:val="10"/>
        </w:numPr>
        <w:jc w:val="left"/>
        <w:outlineLvl w:val="0"/>
        <w:rPr>
          <w:bCs/>
          <w:iCs/>
          <w:kern w:val="1"/>
          <w:szCs w:val="28"/>
          <w:lang w:eastAsia="ar-SA"/>
        </w:rPr>
      </w:pPr>
      <w:r w:rsidRPr="004A6D91">
        <w:rPr>
          <w:bCs/>
          <w:iCs/>
          <w:kern w:val="1"/>
          <w:szCs w:val="28"/>
          <w:lang w:eastAsia="ar-SA"/>
        </w:rPr>
        <w:t>Дифференциальный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диагноз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диффузных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заболеваний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печени.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Печёночная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 xml:space="preserve">недостаточность. </w:t>
      </w:r>
    </w:p>
    <w:p w:rsidR="004A6D91" w:rsidRPr="004A6D91" w:rsidRDefault="004A6D91" w:rsidP="004A6D91">
      <w:pPr>
        <w:pStyle w:val="a3"/>
        <w:numPr>
          <w:ilvl w:val="0"/>
          <w:numId w:val="10"/>
        </w:numPr>
        <w:jc w:val="left"/>
        <w:outlineLvl w:val="0"/>
        <w:rPr>
          <w:bCs/>
          <w:iCs/>
          <w:kern w:val="1"/>
          <w:szCs w:val="28"/>
          <w:lang w:eastAsia="ar-SA"/>
        </w:rPr>
      </w:pPr>
      <w:r w:rsidRPr="004A6D91">
        <w:rPr>
          <w:bCs/>
          <w:iCs/>
          <w:kern w:val="1"/>
          <w:szCs w:val="28"/>
          <w:lang w:eastAsia="ar-SA"/>
        </w:rPr>
        <w:t>Поражение почек при диффузных заболеваниях соединительн</w:t>
      </w:r>
      <w:r w:rsidR="004064C7">
        <w:rPr>
          <w:bCs/>
          <w:iCs/>
          <w:kern w:val="1"/>
          <w:szCs w:val="28"/>
          <w:lang w:eastAsia="ar-SA"/>
        </w:rPr>
        <w:t xml:space="preserve">ой ткани и системных </w:t>
      </w:r>
      <w:proofErr w:type="spellStart"/>
      <w:r w:rsidR="004064C7">
        <w:rPr>
          <w:bCs/>
          <w:iCs/>
          <w:kern w:val="1"/>
          <w:szCs w:val="28"/>
          <w:lang w:eastAsia="ar-SA"/>
        </w:rPr>
        <w:t>васкулитах</w:t>
      </w:r>
      <w:proofErr w:type="spellEnd"/>
      <w:r w:rsidR="004064C7">
        <w:rPr>
          <w:bCs/>
          <w:iCs/>
          <w:kern w:val="1"/>
          <w:szCs w:val="28"/>
          <w:lang w:eastAsia="ar-SA"/>
        </w:rPr>
        <w:t>.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Хроническая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почечная недостаточность.</w:t>
      </w:r>
    </w:p>
    <w:p w:rsidR="004A6D91" w:rsidRPr="004A6D91" w:rsidRDefault="004A6D91" w:rsidP="004A6D91">
      <w:pPr>
        <w:pStyle w:val="a3"/>
        <w:numPr>
          <w:ilvl w:val="0"/>
          <w:numId w:val="10"/>
        </w:numPr>
        <w:jc w:val="left"/>
        <w:outlineLvl w:val="0"/>
        <w:rPr>
          <w:bCs/>
          <w:iCs/>
          <w:kern w:val="1"/>
          <w:szCs w:val="28"/>
          <w:lang w:eastAsia="ar-SA"/>
        </w:rPr>
      </w:pPr>
      <w:r w:rsidRPr="004A6D91">
        <w:rPr>
          <w:bCs/>
          <w:iCs/>
          <w:kern w:val="1"/>
          <w:szCs w:val="28"/>
          <w:lang w:eastAsia="ar-SA"/>
        </w:rPr>
        <w:t>Сахарный диабет. Комы при сахарном диабете. Дифференциальная диагностика Современный алгоритм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лечения сахарного диабета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I и II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>типов. Осложнения.</w:t>
      </w:r>
    </w:p>
    <w:p w:rsidR="004A6D91" w:rsidRPr="004A6D91" w:rsidRDefault="004A6D91" w:rsidP="004A6D91">
      <w:pPr>
        <w:pStyle w:val="a3"/>
        <w:numPr>
          <w:ilvl w:val="0"/>
          <w:numId w:val="10"/>
        </w:numPr>
        <w:jc w:val="left"/>
        <w:outlineLvl w:val="0"/>
        <w:rPr>
          <w:bCs/>
          <w:iCs/>
          <w:kern w:val="1"/>
          <w:szCs w:val="28"/>
          <w:lang w:eastAsia="ar-SA"/>
        </w:rPr>
      </w:pPr>
      <w:r w:rsidRPr="004A6D91">
        <w:rPr>
          <w:bCs/>
          <w:iCs/>
          <w:kern w:val="1"/>
          <w:szCs w:val="28"/>
          <w:lang w:eastAsia="ar-SA"/>
        </w:rPr>
        <w:t>Дифференциальный диагноз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 w:rsidRPr="004A6D91">
        <w:rPr>
          <w:bCs/>
          <w:iCs/>
          <w:kern w:val="1"/>
          <w:szCs w:val="28"/>
          <w:lang w:eastAsia="ar-SA"/>
        </w:rPr>
        <w:t xml:space="preserve">анемий. </w:t>
      </w:r>
    </w:p>
    <w:p w:rsidR="004A6D91" w:rsidRDefault="004A6D91" w:rsidP="004A6D91">
      <w:pPr>
        <w:pStyle w:val="a3"/>
        <w:numPr>
          <w:ilvl w:val="0"/>
          <w:numId w:val="10"/>
        </w:numPr>
        <w:jc w:val="left"/>
        <w:outlineLvl w:val="0"/>
        <w:rPr>
          <w:bCs/>
          <w:iCs/>
          <w:kern w:val="1"/>
          <w:szCs w:val="28"/>
          <w:lang w:eastAsia="ar-SA"/>
        </w:rPr>
      </w:pPr>
      <w:r w:rsidRPr="004A6D91">
        <w:rPr>
          <w:bCs/>
          <w:iCs/>
          <w:kern w:val="1"/>
          <w:szCs w:val="28"/>
          <w:lang w:eastAsia="ar-SA"/>
        </w:rPr>
        <w:t>Синдром длительной лихора</w:t>
      </w:r>
      <w:r>
        <w:rPr>
          <w:bCs/>
          <w:iCs/>
          <w:kern w:val="1"/>
          <w:szCs w:val="28"/>
          <w:lang w:eastAsia="ar-SA"/>
        </w:rPr>
        <w:t>дки.</w:t>
      </w:r>
      <w:r w:rsidR="00E16DB8">
        <w:rPr>
          <w:bCs/>
          <w:iCs/>
          <w:kern w:val="1"/>
          <w:szCs w:val="28"/>
          <w:lang w:eastAsia="ar-SA"/>
        </w:rPr>
        <w:t xml:space="preserve"> </w:t>
      </w:r>
      <w:r>
        <w:rPr>
          <w:bCs/>
          <w:iCs/>
          <w:kern w:val="1"/>
          <w:szCs w:val="28"/>
          <w:lang w:eastAsia="ar-SA"/>
        </w:rPr>
        <w:t xml:space="preserve">Дифференциальный диагноз </w:t>
      </w:r>
    </w:p>
    <w:p w:rsidR="004A6D91" w:rsidRPr="004A6D91" w:rsidRDefault="004A6D91" w:rsidP="004A6D91">
      <w:pPr>
        <w:ind w:firstLine="0"/>
        <w:jc w:val="left"/>
        <w:outlineLvl w:val="0"/>
        <w:rPr>
          <w:bCs/>
          <w:iCs/>
          <w:kern w:val="1"/>
          <w:szCs w:val="28"/>
          <w:lang w:eastAsia="ar-SA"/>
        </w:rPr>
      </w:pPr>
    </w:p>
    <w:p w:rsidR="00D76B04" w:rsidRDefault="00D76B04" w:rsidP="00364C41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64C41" w:rsidRPr="0034778E" w:rsidRDefault="00364C41" w:rsidP="00364C41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64C41" w:rsidRPr="00235C91" w:rsidRDefault="00364C41" w:rsidP="00364C41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35C91">
        <w:rPr>
          <w:rFonts w:eastAsia="Times New Roman" w:cs="Times New Roman"/>
          <w:b/>
          <w:szCs w:val="24"/>
          <w:lang w:eastAsia="ru-RU"/>
        </w:rPr>
        <w:t>«</w:t>
      </w:r>
      <w:r w:rsidR="004A6D91">
        <w:rPr>
          <w:rFonts w:eastAsia="Times New Roman" w:cs="Times New Roman"/>
          <w:b/>
          <w:bCs/>
          <w:szCs w:val="24"/>
          <w:lang w:eastAsia="ru-RU"/>
        </w:rPr>
        <w:t>Хирургия</w:t>
      </w:r>
      <w:r w:rsidRPr="00235C91">
        <w:rPr>
          <w:rFonts w:eastAsia="Times New Roman" w:cs="Times New Roman"/>
          <w:b/>
          <w:szCs w:val="24"/>
          <w:lang w:eastAsia="ru-RU"/>
        </w:rPr>
        <w:t>»</w:t>
      </w:r>
    </w:p>
    <w:p w:rsidR="00364C41" w:rsidRPr="00364C41" w:rsidRDefault="00364C41" w:rsidP="00364C4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76B04" w:rsidRPr="00D76B04" w:rsidRDefault="00364C41" w:rsidP="00D76B04">
      <w:pPr>
        <w:pStyle w:val="a3"/>
        <w:numPr>
          <w:ilvl w:val="0"/>
          <w:numId w:val="12"/>
        </w:numPr>
        <w:jc w:val="left"/>
        <w:rPr>
          <w:rFonts w:eastAsia="Times New Roman" w:cs="Times New Roman"/>
          <w:b/>
          <w:szCs w:val="24"/>
          <w:lang w:eastAsia="ru-RU"/>
        </w:rPr>
      </w:pPr>
      <w:r w:rsidRPr="00D76B04">
        <w:rPr>
          <w:rFonts w:eastAsia="Times New Roman" w:cs="Times New Roman"/>
          <w:b/>
          <w:szCs w:val="24"/>
          <w:lang w:eastAsia="ru-RU"/>
        </w:rPr>
        <w:t xml:space="preserve">Цель и задачи изучения дисциплины </w:t>
      </w:r>
    </w:p>
    <w:p w:rsidR="00D76B04" w:rsidRDefault="00D76B04" w:rsidP="004A6D91">
      <w:pPr>
        <w:rPr>
          <w:rFonts w:eastAsia="Times New Roman" w:cs="Times New Roman"/>
          <w:b/>
          <w:szCs w:val="24"/>
          <w:lang w:eastAsia="ru-RU"/>
        </w:rPr>
      </w:pPr>
    </w:p>
    <w:p w:rsidR="004A6D91" w:rsidRPr="004A6D91" w:rsidRDefault="004A6D91" w:rsidP="004A6D91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4A6D91">
        <w:rPr>
          <w:rFonts w:eastAsia="Times New Roman" w:cs="Times New Roman"/>
          <w:b/>
          <w:szCs w:val="24"/>
          <w:lang w:eastAsia="ru-RU"/>
        </w:rPr>
        <w:t>Целью</w:t>
      </w:r>
      <w:r w:rsidRPr="004A6D91">
        <w:rPr>
          <w:rFonts w:eastAsia="Times New Roman" w:cs="Times New Roman"/>
          <w:szCs w:val="24"/>
          <w:lang w:eastAsia="ru-RU"/>
        </w:rPr>
        <w:t xml:space="preserve"> изучения дисциплины (модуля)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4A6D91">
        <w:rPr>
          <w:rFonts w:eastAsia="Times New Roman" w:cs="Times New Roman"/>
          <w:szCs w:val="24"/>
          <w:lang w:eastAsia="ru-RU"/>
        </w:rPr>
        <w:t xml:space="preserve">является </w:t>
      </w:r>
      <w:r w:rsidRPr="004A6D9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подготовка квалифицированного врача,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4064C7" w:rsidRDefault="004064C7" w:rsidP="004A6D91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4A6D91" w:rsidRPr="004A6D91" w:rsidRDefault="004A6D91" w:rsidP="004A6D91">
      <w:p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b/>
          <w:szCs w:val="24"/>
          <w:lang w:eastAsia="ru-RU"/>
        </w:rPr>
        <w:t>Задачами</w:t>
      </w:r>
      <w:r w:rsidRPr="004A6D91">
        <w:rPr>
          <w:rFonts w:eastAsia="Times New Roman" w:cs="Times New Roman"/>
          <w:szCs w:val="24"/>
          <w:lang w:eastAsia="ru-RU"/>
        </w:rPr>
        <w:t xml:space="preserve"> освоения дисциплины (модуля)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4A6D91">
        <w:rPr>
          <w:rFonts w:eastAsia="Times New Roman" w:cs="Times New Roman"/>
          <w:szCs w:val="24"/>
          <w:lang w:eastAsia="ru-RU"/>
        </w:rPr>
        <w:t>являются: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 xml:space="preserve">- готовность и способность грамотно использовать знания правовых и законодательных основ деятельности врача в профессиональной деятельности </w:t>
      </w:r>
      <w:r w:rsidR="004064C7" w:rsidRPr="004064C7">
        <w:rPr>
          <w:rFonts w:eastAsia="Times New Roman" w:cs="Times New Roman"/>
          <w:szCs w:val="24"/>
          <w:lang w:eastAsia="ru-RU"/>
        </w:rPr>
        <w:t>врача скорой медицинской помощи</w:t>
      </w:r>
      <w:r w:rsidRPr="004A6D91">
        <w:rPr>
          <w:rFonts w:eastAsia="Times New Roman" w:cs="Times New Roman"/>
          <w:szCs w:val="24"/>
          <w:lang w:eastAsia="ru-RU"/>
        </w:rPr>
        <w:t>;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 xml:space="preserve">- готовность и способность грамотно интерпретировать результаты лабораторных и инструментальных методов исследования; 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 xml:space="preserve">- способность грамотно установить диагноз, провести дифференциальную диагностику на основе полученных теоретических знаний и владения диагностическим алгоритмом; 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 xml:space="preserve">- обеспечение готовности самостоятельного выполнения навыков по оказанию помощи при неотложных состояниях; 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 xml:space="preserve">- обеспечение готовности самостоятельного выполнения общеврачебных навыков и манипуляций; 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 xml:space="preserve">- обеспечение готовности самостоятельного выполнения навыков и манипуляций по хирургии; 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 xml:space="preserve">- практическая готовность к выполнению типичных операций; 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 xml:space="preserve">- способность и возможность грамотно использовать современные методы клинических и инструментальных исследований, фармакотерапии, профилактики и реабилитации для лечения пациентов хирургического профиля; </w:t>
      </w:r>
    </w:p>
    <w:p w:rsidR="004A6D91" w:rsidRPr="004A6D91" w:rsidRDefault="004A6D91" w:rsidP="004A6D9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ab/>
        <w:t>- готовность и способность грамотно применять навыки социальной деятельности во взаимоотношениях с пациентами, их родственниками, медицинскими работниками.</w:t>
      </w:r>
    </w:p>
    <w:p w:rsidR="004A6D91" w:rsidRPr="004A6D91" w:rsidRDefault="004A6D91" w:rsidP="004A6D9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4A6D91" w:rsidRDefault="004A6D91" w:rsidP="004A6D91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2. Содержание дисциплины</w:t>
      </w:r>
    </w:p>
    <w:p w:rsidR="004A6D91" w:rsidRPr="004A6D91" w:rsidRDefault="004A6D91" w:rsidP="004A6D91">
      <w:pPr>
        <w:rPr>
          <w:rFonts w:eastAsia="Times New Roman" w:cs="Times New Roman"/>
          <w:b/>
          <w:szCs w:val="24"/>
          <w:lang w:eastAsia="ru-RU"/>
        </w:rPr>
      </w:pP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Клиническое исследование больного с часто встречающимися хирургическими заболеваниями.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Предварительный диагноз, критическая оценка направительного диагноза.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Составление плана исследования больного.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Выбор и обоснование специальных методов исследования.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Определение показаний и противопоказаний к хирургическому лечению.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Выбор оперативного пособия.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Определение степени операционного риска.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Ведение предоперационной подготовки и послеоперационного периода.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Профилактика послеоперационных осложнений.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Экспертиза трудоспособности.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Хирургическая инфекция мягких тканей.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Остеомиелиты. Артриты.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 xml:space="preserve">Анаэробная </w:t>
      </w:r>
      <w:proofErr w:type="spellStart"/>
      <w:r w:rsidRPr="004A6D91">
        <w:rPr>
          <w:rFonts w:eastAsia="Times New Roman" w:cs="Times New Roman"/>
          <w:szCs w:val="24"/>
          <w:lang w:eastAsia="ru-RU"/>
        </w:rPr>
        <w:t>неклостридиальная</w:t>
      </w:r>
      <w:proofErr w:type="spellEnd"/>
      <w:r w:rsidRPr="004A6D91">
        <w:rPr>
          <w:rFonts w:eastAsia="Times New Roman" w:cs="Times New Roman"/>
          <w:szCs w:val="24"/>
          <w:lang w:eastAsia="ru-RU"/>
        </w:rPr>
        <w:t xml:space="preserve"> (и </w:t>
      </w:r>
      <w:proofErr w:type="spellStart"/>
      <w:r w:rsidRPr="004A6D91">
        <w:rPr>
          <w:rFonts w:eastAsia="Times New Roman" w:cs="Times New Roman"/>
          <w:szCs w:val="24"/>
          <w:lang w:eastAsia="ru-RU"/>
        </w:rPr>
        <w:t>клостридиальная</w:t>
      </w:r>
      <w:proofErr w:type="spellEnd"/>
      <w:r w:rsidRPr="004A6D91">
        <w:rPr>
          <w:rFonts w:eastAsia="Times New Roman" w:cs="Times New Roman"/>
          <w:szCs w:val="24"/>
          <w:lang w:eastAsia="ru-RU"/>
        </w:rPr>
        <w:t>) инфекция.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Сепсис.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Специфическая хирургическая инфекция.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Хирургическая инфекция и сахарный диабет.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Пневмоторакс.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Отек легких.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Травматический и геморрагический шок.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Острая артериальная недостаточность.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Посттрансфузионные реакции.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Диабетическая (</w:t>
      </w:r>
      <w:proofErr w:type="spellStart"/>
      <w:r w:rsidRPr="004A6D91">
        <w:rPr>
          <w:rFonts w:eastAsia="Times New Roman" w:cs="Times New Roman"/>
          <w:szCs w:val="24"/>
          <w:lang w:eastAsia="ru-RU"/>
        </w:rPr>
        <w:t>гипо</w:t>
      </w:r>
      <w:proofErr w:type="spellEnd"/>
      <w:r w:rsidRPr="004A6D91">
        <w:rPr>
          <w:rFonts w:eastAsia="Times New Roman" w:cs="Times New Roman"/>
          <w:szCs w:val="24"/>
          <w:lang w:eastAsia="ru-RU"/>
        </w:rPr>
        <w:t>- и гипергликемическая) кома.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Печеночная кома.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Острая почечная недостаточность.</w:t>
      </w:r>
    </w:p>
    <w:p w:rsidR="004A6D9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Отравления.</w:t>
      </w:r>
    </w:p>
    <w:p w:rsidR="00364C41" w:rsidRPr="004A6D91" w:rsidRDefault="004A6D91" w:rsidP="004A6D91">
      <w:pPr>
        <w:pStyle w:val="a3"/>
        <w:numPr>
          <w:ilvl w:val="0"/>
          <w:numId w:val="11"/>
        </w:numPr>
        <w:jc w:val="left"/>
        <w:rPr>
          <w:rFonts w:eastAsia="Times New Roman" w:cs="Times New Roman"/>
          <w:szCs w:val="24"/>
          <w:lang w:eastAsia="ru-RU"/>
        </w:rPr>
      </w:pPr>
      <w:r w:rsidRPr="004A6D91">
        <w:rPr>
          <w:rFonts w:eastAsia="Times New Roman" w:cs="Times New Roman"/>
          <w:szCs w:val="24"/>
          <w:lang w:eastAsia="ru-RU"/>
        </w:rPr>
        <w:t>Клиническая смерть.</w:t>
      </w:r>
    </w:p>
    <w:p w:rsidR="004A6D91" w:rsidRDefault="004A6D91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«Клиническая фармакология»</w:t>
      </w:r>
    </w:p>
    <w:p w:rsidR="0034778E" w:rsidRPr="0034778E" w:rsidRDefault="0034778E" w:rsidP="0034778E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iCs/>
          <w:szCs w:val="24"/>
          <w:lang w:eastAsia="ru-RU"/>
        </w:rPr>
        <w:t xml:space="preserve">Целью </w:t>
      </w:r>
      <w:r w:rsidRPr="0034778E">
        <w:rPr>
          <w:rFonts w:eastAsia="Times New Roman" w:cs="Times New Roman"/>
          <w:iCs/>
          <w:szCs w:val="24"/>
          <w:lang w:eastAsia="ru-RU"/>
        </w:rPr>
        <w:t>о</w:t>
      </w:r>
      <w:r w:rsidRPr="0034778E">
        <w:rPr>
          <w:rFonts w:eastAsia="Times New Roman" w:cs="Times New Roman"/>
          <w:szCs w:val="24"/>
          <w:lang w:eastAsia="ru-RU"/>
        </w:rPr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34778E">
        <w:rPr>
          <w:rFonts w:eastAsia="Times New Roman" w:cs="Times New Roman"/>
          <w:bCs/>
          <w:szCs w:val="24"/>
          <w:lang w:eastAsia="ru-RU"/>
        </w:rPr>
        <w:t xml:space="preserve">индивидуализированной </w:t>
      </w:r>
      <w:r w:rsidRPr="0034778E">
        <w:rPr>
          <w:rFonts w:eastAsia="Times New Roman" w:cs="Times New Roman"/>
          <w:szCs w:val="24"/>
          <w:lang w:eastAsia="ru-RU"/>
        </w:rPr>
        <w:t xml:space="preserve">фармакотерапии. </w:t>
      </w:r>
    </w:p>
    <w:p w:rsidR="004064C7" w:rsidRPr="0034778E" w:rsidRDefault="004064C7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34778E">
        <w:rPr>
          <w:rFonts w:eastAsia="Times New Roman" w:cs="Times New Roman"/>
          <w:szCs w:val="24"/>
          <w:lang w:eastAsia="ru-RU"/>
        </w:rPr>
        <w:t xml:space="preserve"> освоения дисциплины являются:</w:t>
      </w:r>
    </w:p>
    <w:p w:rsidR="0034778E" w:rsidRPr="0034778E" w:rsidRDefault="0034778E" w:rsidP="0034778E">
      <w:pPr>
        <w:tabs>
          <w:tab w:val="left" w:pos="284"/>
          <w:tab w:val="left" w:pos="9214"/>
        </w:tabs>
        <w:contextualSpacing/>
        <w:rPr>
          <w:rFonts w:eastAsia="Calibri" w:cs="Times New Roman"/>
          <w:color w:val="000000"/>
          <w:szCs w:val="24"/>
        </w:rPr>
      </w:pPr>
      <w:r w:rsidRPr="0034778E">
        <w:rPr>
          <w:rFonts w:eastAsia="Calibri" w:cs="Times New Roman"/>
          <w:color w:val="000000"/>
          <w:spacing w:val="-3"/>
          <w:szCs w:val="24"/>
        </w:rPr>
        <w:t xml:space="preserve">– </w:t>
      </w:r>
      <w:r w:rsidRPr="0034778E">
        <w:rPr>
          <w:rFonts w:eastAsia="Calibri" w:cs="Times New Roman"/>
          <w:color w:val="000000"/>
          <w:szCs w:val="24"/>
        </w:rPr>
        <w:t>формирование знаний по общим и частным вопросам</w:t>
      </w:r>
      <w:r w:rsidR="00E16DB8">
        <w:rPr>
          <w:rFonts w:eastAsia="Calibri" w:cs="Times New Roman"/>
          <w:color w:val="000000"/>
          <w:szCs w:val="24"/>
        </w:rPr>
        <w:t xml:space="preserve"> </w:t>
      </w:r>
      <w:r w:rsidRPr="0034778E">
        <w:rPr>
          <w:rFonts w:eastAsia="Calibri" w:cs="Times New Roman"/>
          <w:color w:val="000000"/>
          <w:szCs w:val="24"/>
        </w:rPr>
        <w:t>клинической фармакологии;</w:t>
      </w:r>
    </w:p>
    <w:p w:rsidR="0034778E" w:rsidRPr="0034778E" w:rsidRDefault="0034778E" w:rsidP="0034778E">
      <w:pPr>
        <w:tabs>
          <w:tab w:val="left" w:pos="284"/>
          <w:tab w:val="left" w:pos="9214"/>
        </w:tabs>
        <w:contextualSpacing/>
        <w:rPr>
          <w:rFonts w:eastAsia="Calibri" w:cs="Times New Roman"/>
          <w:color w:val="000000"/>
          <w:szCs w:val="24"/>
        </w:rPr>
      </w:pPr>
      <w:r w:rsidRPr="0034778E">
        <w:rPr>
          <w:rFonts w:eastAsia="Calibri" w:cs="Times New Roman"/>
          <w:color w:val="000000"/>
          <w:spacing w:val="-3"/>
          <w:szCs w:val="24"/>
        </w:rPr>
        <w:t xml:space="preserve">– </w:t>
      </w:r>
      <w:r w:rsidRPr="0034778E">
        <w:rPr>
          <w:rFonts w:eastAsia="Calibri" w:cs="Times New Roman"/>
          <w:color w:val="000000"/>
          <w:szCs w:val="24"/>
        </w:rPr>
        <w:t>закрепление умений и навыков, необходимых в</w:t>
      </w:r>
      <w:r w:rsidR="00E16DB8">
        <w:rPr>
          <w:rFonts w:eastAsia="Calibri" w:cs="Times New Roman"/>
          <w:color w:val="000000"/>
          <w:szCs w:val="24"/>
        </w:rPr>
        <w:t xml:space="preserve"> </w:t>
      </w:r>
      <w:r w:rsidRPr="0034778E">
        <w:rPr>
          <w:rFonts w:eastAsia="Calibri" w:cs="Times New Roman"/>
          <w:color w:val="000000"/>
          <w:szCs w:val="24"/>
        </w:rPr>
        <w:t>деятельности врача для</w:t>
      </w:r>
      <w:r w:rsidR="00E16DB8">
        <w:rPr>
          <w:rFonts w:eastAsia="Calibri" w:cs="Times New Roman"/>
          <w:color w:val="000000"/>
          <w:szCs w:val="24"/>
        </w:rPr>
        <w:t xml:space="preserve"> </w:t>
      </w:r>
      <w:r w:rsidRPr="0034778E">
        <w:rPr>
          <w:rFonts w:eastAsia="Calibri" w:cs="Times New Roman"/>
          <w:color w:val="000000"/>
          <w:szCs w:val="24"/>
        </w:rPr>
        <w:t xml:space="preserve">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34778E" w:rsidRPr="0034778E" w:rsidRDefault="0034778E" w:rsidP="0034778E">
      <w:pPr>
        <w:tabs>
          <w:tab w:val="left" w:pos="284"/>
          <w:tab w:val="left" w:pos="9214"/>
        </w:tabs>
        <w:contextualSpacing/>
        <w:rPr>
          <w:rFonts w:eastAsia="Calibri" w:cs="Times New Roman"/>
          <w:color w:val="000000"/>
          <w:szCs w:val="24"/>
        </w:rPr>
      </w:pPr>
      <w:r w:rsidRPr="0034778E">
        <w:rPr>
          <w:rFonts w:eastAsia="Calibri" w:cs="Times New Roman"/>
          <w:color w:val="000000"/>
          <w:spacing w:val="-3"/>
          <w:szCs w:val="24"/>
        </w:rPr>
        <w:t>–</w:t>
      </w:r>
      <w:r w:rsidRPr="0034778E">
        <w:rPr>
          <w:rFonts w:eastAsia="Calibri" w:cs="Times New Roman"/>
          <w:color w:val="000000"/>
          <w:szCs w:val="24"/>
        </w:rPr>
        <w:t xml:space="preserve"> освоение навыков применения знаний в области </w:t>
      </w:r>
      <w:proofErr w:type="spellStart"/>
      <w:r w:rsidRPr="0034778E">
        <w:rPr>
          <w:rFonts w:eastAsia="Calibri" w:cs="Times New Roman"/>
          <w:color w:val="000000"/>
          <w:szCs w:val="24"/>
        </w:rPr>
        <w:t>фармакокинетики</w:t>
      </w:r>
      <w:proofErr w:type="spellEnd"/>
      <w:r w:rsidRPr="0034778E">
        <w:rPr>
          <w:rFonts w:eastAsia="Calibri" w:cs="Times New Roman"/>
          <w:color w:val="000000"/>
          <w:szCs w:val="24"/>
        </w:rPr>
        <w:t xml:space="preserve"> и </w:t>
      </w:r>
      <w:proofErr w:type="spellStart"/>
      <w:r w:rsidRPr="0034778E">
        <w:rPr>
          <w:rFonts w:eastAsia="Calibri" w:cs="Times New Roman"/>
          <w:color w:val="000000"/>
          <w:szCs w:val="24"/>
        </w:rPr>
        <w:t>фармакодинамики</w:t>
      </w:r>
      <w:proofErr w:type="spellEnd"/>
      <w:r w:rsidR="00E16DB8">
        <w:rPr>
          <w:rFonts w:eastAsia="Calibri" w:cs="Times New Roman"/>
          <w:color w:val="000000"/>
          <w:szCs w:val="24"/>
        </w:rPr>
        <w:t xml:space="preserve"> </w:t>
      </w:r>
      <w:r w:rsidRPr="0034778E">
        <w:rPr>
          <w:rFonts w:eastAsia="Calibri" w:cs="Times New Roman"/>
          <w:color w:val="000000"/>
          <w:szCs w:val="24"/>
        </w:rPr>
        <w:t>основных групп ЛС при</w:t>
      </w:r>
      <w:r w:rsidR="00E16DB8">
        <w:rPr>
          <w:rFonts w:eastAsia="Calibri" w:cs="Times New Roman"/>
          <w:color w:val="000000"/>
          <w:szCs w:val="24"/>
        </w:rPr>
        <w:t xml:space="preserve"> </w:t>
      </w:r>
      <w:r w:rsidRPr="0034778E">
        <w:rPr>
          <w:rFonts w:eastAsia="Calibri" w:cs="Times New Roman"/>
          <w:color w:val="000000"/>
          <w:szCs w:val="24"/>
        </w:rPr>
        <w:t>изменении и нарушении функции различных органов и систем с учетом взаимодействия и возможных нежелательных</w:t>
      </w:r>
      <w:r w:rsidR="00E16DB8">
        <w:rPr>
          <w:rFonts w:eastAsia="Calibri" w:cs="Times New Roman"/>
          <w:color w:val="000000"/>
          <w:szCs w:val="24"/>
        </w:rPr>
        <w:t xml:space="preserve"> </w:t>
      </w:r>
      <w:r w:rsidRPr="0034778E">
        <w:rPr>
          <w:rFonts w:eastAsia="Calibri" w:cs="Times New Roman"/>
          <w:color w:val="000000"/>
          <w:szCs w:val="24"/>
        </w:rPr>
        <w:t>реакций ЛС;</w:t>
      </w:r>
    </w:p>
    <w:p w:rsidR="0034778E" w:rsidRPr="0034778E" w:rsidRDefault="0034778E" w:rsidP="0034778E">
      <w:pPr>
        <w:tabs>
          <w:tab w:val="left" w:pos="284"/>
          <w:tab w:val="left" w:pos="9214"/>
        </w:tabs>
        <w:contextualSpacing/>
        <w:rPr>
          <w:rFonts w:eastAsia="Calibri" w:cs="Times New Roman"/>
          <w:color w:val="000000"/>
          <w:szCs w:val="24"/>
        </w:rPr>
      </w:pPr>
      <w:r w:rsidRPr="0034778E">
        <w:rPr>
          <w:rFonts w:eastAsia="Calibri" w:cs="Times New Roman"/>
          <w:color w:val="000000"/>
          <w:spacing w:val="-3"/>
          <w:szCs w:val="24"/>
        </w:rPr>
        <w:lastRenderedPageBreak/>
        <w:t>–</w:t>
      </w:r>
      <w:r w:rsidR="00E16DB8">
        <w:rPr>
          <w:rFonts w:eastAsia="Calibri" w:cs="Times New Roman"/>
          <w:color w:val="000000"/>
          <w:spacing w:val="-3"/>
          <w:szCs w:val="24"/>
        </w:rPr>
        <w:t xml:space="preserve"> </w:t>
      </w:r>
      <w:r w:rsidRPr="0034778E">
        <w:rPr>
          <w:rFonts w:eastAsia="Calibri" w:cs="Times New Roman"/>
          <w:color w:val="000000"/>
          <w:szCs w:val="24"/>
        </w:rPr>
        <w:t xml:space="preserve">формирование представлений о методах клинической фармакологии, определяющих рациональный выбор ЛС. </w:t>
      </w:r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1.</w:t>
      </w:r>
      <w:r w:rsidRPr="0034778E">
        <w:rPr>
          <w:rFonts w:eastAsia="Times New Roman" w:cs="Times New Roman"/>
          <w:spacing w:val="1"/>
          <w:szCs w:val="24"/>
          <w:lang w:eastAsia="ru-RU"/>
        </w:rPr>
        <w:t xml:space="preserve">Предмет и задачи клинической фармакологии.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Фармакодинамика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(ФД) ЛС.</w:t>
      </w:r>
    </w:p>
    <w:p w:rsidR="0034778E" w:rsidRPr="0034778E" w:rsidRDefault="0034778E" w:rsidP="0034778E">
      <w:pPr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bCs/>
          <w:szCs w:val="24"/>
          <w:lang w:eastAsia="ru-RU"/>
        </w:rPr>
        <w:t xml:space="preserve">2. Частные вопросы клинической фармакологии.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«Клиническая патофизиология»</w:t>
      </w:r>
    </w:p>
    <w:p w:rsidR="00D76B04" w:rsidRPr="0034778E" w:rsidRDefault="00D76B04" w:rsidP="00D76B04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34778E" w:rsidRPr="0034778E" w:rsidRDefault="0034778E" w:rsidP="0034778E">
      <w:pPr>
        <w:ind w:firstLine="708"/>
        <w:jc w:val="left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Целью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освоения дисциплины является формирование у обучающихся умения эффективно решать профессиональные врачебные задачи на основе</w:t>
      </w:r>
      <w:r w:rsidR="00E16DB8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4064C7">
        <w:rPr>
          <w:rFonts w:eastAsia="Times New Roman" w:cs="Times New Roman"/>
          <w:bCs/>
          <w:kern w:val="36"/>
          <w:szCs w:val="24"/>
          <w:lang w:eastAsia="ru-RU"/>
        </w:rPr>
        <w:t>п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сформировать методологические и методические основы клинического мышления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szCs w:val="24"/>
          <w:lang w:eastAsia="ru-RU"/>
        </w:rPr>
        <w:t>врача.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D76B04" w:rsidRDefault="0034778E" w:rsidP="00D76B04">
      <w:pPr>
        <w:pStyle w:val="a3"/>
        <w:numPr>
          <w:ilvl w:val="0"/>
          <w:numId w:val="12"/>
        </w:numPr>
        <w:rPr>
          <w:rFonts w:eastAsia="Times New Roman" w:cs="Times New Roman"/>
          <w:b/>
          <w:szCs w:val="24"/>
          <w:lang w:eastAsia="ru-RU"/>
        </w:rPr>
      </w:pPr>
      <w:r w:rsidRPr="00D76B04">
        <w:rPr>
          <w:rFonts w:eastAsia="Times New Roman" w:cs="Times New Roman"/>
          <w:b/>
          <w:szCs w:val="24"/>
          <w:lang w:eastAsia="ru-RU"/>
        </w:rPr>
        <w:t xml:space="preserve">Содержание дисциплины </w:t>
      </w:r>
    </w:p>
    <w:p w:rsidR="00D76B04" w:rsidRPr="00D76B04" w:rsidRDefault="00D76B04" w:rsidP="00D76B04">
      <w:pPr>
        <w:ind w:left="709" w:firstLine="0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 xml:space="preserve">1. Нарушение водно-электролитного обмена. 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bCs/>
          <w:szCs w:val="24"/>
          <w:lang w:eastAsia="ru-RU"/>
        </w:rPr>
        <w:t>2. Нарушения кислотно-основного состояния (КОС).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3. Нарушения в системе гомеостаза и патология. 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4. Патофизиология нервной системы.</w:t>
      </w:r>
    </w:p>
    <w:p w:rsidR="0034778E" w:rsidRPr="0034778E" w:rsidRDefault="0034778E" w:rsidP="0034778E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5. Патофизиология сердечно-сосудистой системы. Нарушение сосудистого тонуса. </w:t>
      </w:r>
    </w:p>
    <w:p w:rsidR="0034778E" w:rsidRPr="0034778E" w:rsidRDefault="0034778E" w:rsidP="0034778E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Патогенез первичной (генетически детерминированной) артериальной гипертензии. </w:t>
      </w:r>
    </w:p>
    <w:p w:rsidR="0034778E" w:rsidRPr="0034778E" w:rsidRDefault="0034778E" w:rsidP="0034778E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 Сердечная недостаточность. Нарушения внутрисердечной и системной гемодинамики. 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6. Патофизиология системы внешнего дыхания. Патофизиология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обструктивного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синдрома. Патофизиология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рестриктивного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синдрома. Гипертензия малого круга кровообращения.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7. Патофизиология почек.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«Психотерапия»</w:t>
      </w:r>
    </w:p>
    <w:p w:rsidR="00D76B04" w:rsidRPr="00D76B04" w:rsidRDefault="00D76B04" w:rsidP="00D76B04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D76B04">
        <w:rPr>
          <w:rFonts w:eastAsia="Times New Roman" w:cs="Times New Roman"/>
          <w:b/>
          <w:szCs w:val="24"/>
          <w:lang w:eastAsia="ru-RU"/>
        </w:rPr>
        <w:lastRenderedPageBreak/>
        <w:t>1. Цель и задачи изучения дисциплины</w:t>
      </w:r>
    </w:p>
    <w:p w:rsidR="0034778E" w:rsidRDefault="0034778E" w:rsidP="0034778E">
      <w:pPr>
        <w:ind w:right="709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Целью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освоения дисциплины является формирование и развитие у выпускников медицинского ВУЗа по специальности «</w:t>
      </w:r>
      <w:r w:rsidR="004064C7">
        <w:rPr>
          <w:rFonts w:eastAsia="Times New Roman" w:cs="Times New Roman"/>
          <w:bCs/>
          <w:kern w:val="36"/>
          <w:szCs w:val="24"/>
          <w:lang w:eastAsia="ru-RU"/>
        </w:rPr>
        <w:t>Скорая медицинская помощь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» компетенций, направленных на применение психотерапевтических техник и приёмов для повышения уровня мотивации у пациента к сохранению и укреплению своего здоровья.</w:t>
      </w:r>
    </w:p>
    <w:p w:rsidR="004064C7" w:rsidRPr="0034778E" w:rsidRDefault="004064C7" w:rsidP="0034778E">
      <w:pPr>
        <w:ind w:right="709"/>
        <w:outlineLvl w:val="0"/>
        <w:rPr>
          <w:rFonts w:eastAsia="Times New Roman" w:cs="Times New Roman"/>
          <w:b/>
          <w:bCs/>
          <w:i/>
          <w:kern w:val="36"/>
          <w:szCs w:val="24"/>
          <w:lang w:eastAsia="ru-RU"/>
        </w:rPr>
      </w:pPr>
    </w:p>
    <w:p w:rsidR="0034778E" w:rsidRPr="0034778E" w:rsidRDefault="0034778E" w:rsidP="0034778E">
      <w:pPr>
        <w:ind w:right="709"/>
        <w:jc w:val="left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34778E" w:rsidRPr="0034778E" w:rsidRDefault="0034778E" w:rsidP="0034778E">
      <w:pPr>
        <w:jc w:val="left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Cs/>
          <w:kern w:val="36"/>
          <w:szCs w:val="24"/>
          <w:lang w:eastAsia="ru-RU"/>
        </w:rPr>
        <w:t>–</w:t>
      </w:r>
      <w:r w:rsidR="00E16DB8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на основании знания психоаналитической теории личности, теоретических основ патогенеза неврозов, психосоматических и личностных расстройств, врач - ординатор должен научиться владеть основными приемами психоанализа;</w:t>
      </w:r>
    </w:p>
    <w:p w:rsidR="0034778E" w:rsidRPr="0034778E" w:rsidRDefault="0034778E" w:rsidP="0034778E">
      <w:pPr>
        <w:jc w:val="left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Cs/>
          <w:kern w:val="36"/>
          <w:szCs w:val="24"/>
          <w:lang w:eastAsia="ru-RU"/>
        </w:rPr>
        <w:t>– на основании знания основ экзистенциально-гуманистического направления психотерапии, теоретических основ ролевых игр, гума</w:t>
      </w:r>
      <w:r w:rsidR="004064C7">
        <w:rPr>
          <w:rFonts w:eastAsia="Times New Roman" w:cs="Times New Roman"/>
          <w:bCs/>
          <w:kern w:val="36"/>
          <w:szCs w:val="24"/>
          <w:lang w:eastAsia="ru-RU"/>
        </w:rPr>
        <w:t>нистических взглядов на психопа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 xml:space="preserve">тологию, врач - ординатор должен научиться владеть основными приемами </w:t>
      </w:r>
      <w:proofErr w:type="spellStart"/>
      <w:r w:rsidRPr="0034778E">
        <w:rPr>
          <w:rFonts w:eastAsia="Times New Roman" w:cs="Times New Roman"/>
          <w:bCs/>
          <w:kern w:val="36"/>
          <w:szCs w:val="24"/>
          <w:lang w:eastAsia="ru-RU"/>
        </w:rPr>
        <w:t>гештальт</w:t>
      </w:r>
      <w:proofErr w:type="spellEnd"/>
      <w:r w:rsidRPr="0034778E">
        <w:rPr>
          <w:rFonts w:eastAsia="Times New Roman" w:cs="Times New Roman"/>
          <w:bCs/>
          <w:kern w:val="36"/>
          <w:szCs w:val="24"/>
          <w:lang w:eastAsia="ru-RU"/>
        </w:rPr>
        <w:t>-терапии;</w:t>
      </w:r>
    </w:p>
    <w:p w:rsidR="0034778E" w:rsidRPr="0034778E" w:rsidRDefault="0034778E" w:rsidP="0034778E">
      <w:pPr>
        <w:tabs>
          <w:tab w:val="num" w:pos="0"/>
        </w:tabs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Cs/>
          <w:kern w:val="36"/>
          <w:szCs w:val="24"/>
          <w:lang w:eastAsia="ru-RU"/>
        </w:rPr>
        <w:t>–</w:t>
      </w:r>
      <w:r w:rsidR="00E16DB8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 xml:space="preserve">на основании знания теории НЛП, теоретических основ гипноза, врач - ординатор должен научиться владеть основными приемами </w:t>
      </w:r>
      <w:r w:rsidRPr="0034778E">
        <w:rPr>
          <w:rFonts w:eastAsia="Times New Roman" w:cs="Times New Roman"/>
          <w:szCs w:val="24"/>
          <w:lang w:eastAsia="ru-RU"/>
        </w:rPr>
        <w:t>повышения мотивации пациента к сохранению и укреплению здоровья;</w:t>
      </w:r>
    </w:p>
    <w:p w:rsidR="0034778E" w:rsidRPr="0034778E" w:rsidRDefault="0034778E" w:rsidP="0034778E">
      <w:pPr>
        <w:jc w:val="left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Cs/>
          <w:kern w:val="36"/>
          <w:szCs w:val="24"/>
          <w:lang w:eastAsia="ru-RU"/>
        </w:rPr>
        <w:t xml:space="preserve">– 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</w:p>
    <w:p w:rsid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D76B04" w:rsidRPr="0034778E" w:rsidRDefault="00D76B04" w:rsidP="0034778E">
      <w:pPr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1.Общая психотерапия. 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2. Динамическое направление в психотерапии.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3. Экзистенциально-гуманистическое направление в психотерапии.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Когнитивно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-поведенческое направление в психотерапии 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5. Формы психотерапии.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6. Специальная психотерапия.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7. Организация психотерапевтической помощи.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8. Основы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суицидологии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>.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«Медицинская психология»</w:t>
      </w:r>
    </w:p>
    <w:p w:rsidR="00D76B04" w:rsidRPr="0034778E" w:rsidRDefault="00D76B04" w:rsidP="00D76B04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34778E" w:rsidRDefault="0034778E" w:rsidP="0034778E">
      <w:pPr>
        <w:jc w:val="left"/>
        <w:rPr>
          <w:rFonts w:eastAsia="Times New Roman" w:cs="Times New Roman"/>
          <w:lang w:eastAsia="ru-RU"/>
        </w:rPr>
      </w:pPr>
      <w:r w:rsidRPr="0034778E">
        <w:rPr>
          <w:rFonts w:eastAsia="Times New Roman" w:cs="Times New Roman"/>
          <w:b/>
          <w:i/>
          <w:lang w:eastAsia="ru-RU"/>
        </w:rPr>
        <w:t>Целью</w:t>
      </w:r>
      <w:r w:rsidR="00D76B04">
        <w:rPr>
          <w:rFonts w:eastAsia="Times New Roman" w:cs="Times New Roman"/>
          <w:b/>
          <w:i/>
          <w:lang w:eastAsia="ru-RU"/>
        </w:rPr>
        <w:t xml:space="preserve"> </w:t>
      </w:r>
      <w:r w:rsidRPr="0034778E">
        <w:rPr>
          <w:rFonts w:eastAsia="Times New Roman" w:cs="Times New Roman"/>
          <w:lang w:eastAsia="ru-RU"/>
        </w:rPr>
        <w:t>освоения дисциплины является</w:t>
      </w:r>
      <w:r w:rsidR="004064C7">
        <w:rPr>
          <w:rFonts w:eastAsia="Times New Roman" w:cs="Times New Roman"/>
          <w:lang w:eastAsia="ru-RU"/>
        </w:rPr>
        <w:t xml:space="preserve"> </w:t>
      </w:r>
      <w:r w:rsidRPr="0034778E">
        <w:rPr>
          <w:rFonts w:eastAsia="Times New Roman" w:cs="Times New Roman"/>
          <w:lang w:eastAsia="ru-RU"/>
        </w:rPr>
        <w:t>формирование и развитие у выпускников медицинского ВУЗа</w:t>
      </w:r>
      <w:r w:rsidR="00E16DB8">
        <w:rPr>
          <w:rFonts w:eastAsia="Times New Roman" w:cs="Times New Roman"/>
          <w:lang w:eastAsia="ru-RU"/>
        </w:rPr>
        <w:t xml:space="preserve"> </w:t>
      </w:r>
      <w:r w:rsidRPr="0034778E">
        <w:rPr>
          <w:rFonts w:eastAsia="Times New Roman" w:cs="Times New Roman"/>
          <w:lang w:eastAsia="ru-RU"/>
        </w:rPr>
        <w:t>по специальности «</w:t>
      </w:r>
      <w:r w:rsidR="004064C7">
        <w:rPr>
          <w:rFonts w:eastAsia="Times New Roman" w:cs="Times New Roman"/>
          <w:lang w:eastAsia="ru-RU"/>
        </w:rPr>
        <w:t>Скорая медицинская помощь</w:t>
      </w:r>
      <w:r w:rsidRPr="0034778E">
        <w:rPr>
          <w:rFonts w:eastAsia="Times New Roman" w:cs="Times New Roman"/>
          <w:lang w:eastAsia="ru-RU"/>
        </w:rPr>
        <w:t>» компетенций, направленных на восстановление и</w:t>
      </w:r>
      <w:r w:rsidR="00E16DB8">
        <w:rPr>
          <w:rFonts w:eastAsia="Times New Roman" w:cs="Times New Roman"/>
          <w:lang w:eastAsia="ru-RU"/>
        </w:rPr>
        <w:t xml:space="preserve"> </w:t>
      </w:r>
      <w:r w:rsidRPr="0034778E">
        <w:rPr>
          <w:rFonts w:eastAsia="Times New Roman" w:cs="Times New Roman"/>
          <w:lang w:eastAsia="ru-RU"/>
        </w:rPr>
        <w:t>улучшение здоровья взрослого населения путем надлежащего качества оказания квалифицированной</w:t>
      </w:r>
      <w:r w:rsidR="00E16DB8">
        <w:rPr>
          <w:rFonts w:eastAsia="Times New Roman" w:cs="Times New Roman"/>
          <w:lang w:eastAsia="ru-RU"/>
        </w:rPr>
        <w:t xml:space="preserve"> </w:t>
      </w:r>
      <w:r w:rsidRPr="0034778E">
        <w:rPr>
          <w:rFonts w:eastAsia="Times New Roman" w:cs="Times New Roman"/>
          <w:lang w:eastAsia="ru-RU"/>
        </w:rPr>
        <w:t>медицинской помощи с учётом психологических особенностей пациента; построение грамотных взаимоотношений в системе «врач - 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</w:t>
      </w:r>
    </w:p>
    <w:p w:rsidR="004064C7" w:rsidRPr="0034778E" w:rsidRDefault="004064C7" w:rsidP="0034778E">
      <w:pPr>
        <w:jc w:val="left"/>
        <w:rPr>
          <w:rFonts w:eastAsia="Times New Roman" w:cs="Times New Roman"/>
          <w:lang w:eastAsia="ru-RU"/>
        </w:rPr>
      </w:pPr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34778E" w:rsidRPr="0034778E" w:rsidRDefault="0034778E" w:rsidP="0034778E">
      <w:pPr>
        <w:ind w:firstLine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>– закрепить знания об психологических особенностях пациентов с различной патологией.</w:t>
      </w:r>
    </w:p>
    <w:p w:rsidR="0034778E" w:rsidRPr="0034778E" w:rsidRDefault="0034778E" w:rsidP="0034778E">
      <w:pPr>
        <w:ind w:firstLine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– научить прогнозированию психологических реакций на развитие осложнений и неотложных состояний при различных</w:t>
      </w:r>
      <w:r w:rsidR="00E16DB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color w:val="000000"/>
          <w:szCs w:val="24"/>
          <w:lang w:eastAsia="ru-RU"/>
        </w:rPr>
        <w:t>заболеваниях;</w:t>
      </w:r>
    </w:p>
    <w:p w:rsidR="0034778E" w:rsidRPr="0034778E" w:rsidRDefault="0034778E" w:rsidP="0034778E">
      <w:pPr>
        <w:ind w:firstLine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 xml:space="preserve"> – сформировать навыки необходимые для учёта роли основных психических процессов пациента,</w:t>
      </w:r>
      <w:r w:rsidR="00E16DB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color w:val="000000"/>
          <w:szCs w:val="24"/>
          <w:lang w:eastAsia="ru-RU"/>
        </w:rPr>
        <w:t>в процессе диагностики и лечения</w:t>
      </w:r>
      <w:r w:rsidR="00E16DB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color w:val="000000"/>
          <w:szCs w:val="24"/>
          <w:lang w:eastAsia="ru-RU"/>
        </w:rPr>
        <w:t>различных психиатрических заболеваний;</w:t>
      </w:r>
    </w:p>
    <w:p w:rsidR="0034778E" w:rsidRPr="0034778E" w:rsidRDefault="0034778E" w:rsidP="0034778E">
      <w:pPr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 xml:space="preserve"> – обучить ординаторов</w:t>
      </w:r>
      <w:r w:rsidR="00E16DB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color w:val="000000"/>
          <w:szCs w:val="24"/>
          <w:lang w:eastAsia="ru-RU"/>
        </w:rPr>
        <w:t>основным методикам патопсихологической диагностики психических расстройств;</w:t>
      </w:r>
    </w:p>
    <w:p w:rsidR="0034778E" w:rsidRPr="0034778E" w:rsidRDefault="0034778E" w:rsidP="0034778E">
      <w:pPr>
        <w:ind w:firstLine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 xml:space="preserve"> – обучить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</w:t>
      </w:r>
      <w:r w:rsidR="00E16DB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color w:val="000000"/>
          <w:szCs w:val="24"/>
          <w:lang w:eastAsia="ru-RU"/>
        </w:rPr>
        <w:t>в случаях инвалидности.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tabs>
          <w:tab w:val="left" w:pos="709"/>
        </w:tabs>
        <w:jc w:val="left"/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 xml:space="preserve">1. Общие вопросы </w:t>
      </w:r>
      <w:r w:rsidRPr="0034778E">
        <w:rPr>
          <w:rFonts w:eastAsia="Times New Roman" w:cs="Times New Roman"/>
          <w:bCs/>
          <w:szCs w:val="24"/>
          <w:lang w:eastAsia="ru-RU"/>
        </w:rPr>
        <w:t>медицинской психологии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2. Методы исследования в медицинской психологии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3. Тип психологического отношения к болезни (тип реагирования на заболевания)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4. Психология лечебного взаимодействия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5. Коммуникативная компетентность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6. Суть конфликтов в системе врач (медицинский работник) – больной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7. Психологические особенности больных с различными заболеваниями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8. Психологические этапы умирания.</w:t>
      </w:r>
    </w:p>
    <w:p w:rsidR="0034778E" w:rsidRPr="0034778E" w:rsidRDefault="0034778E" w:rsidP="0034778E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«Функциональная диагностика»</w:t>
      </w:r>
    </w:p>
    <w:p w:rsidR="00D76B04" w:rsidRPr="0034778E" w:rsidRDefault="00D76B04" w:rsidP="00D76B04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34778E" w:rsidRDefault="0034778E" w:rsidP="0034778E">
      <w:pPr>
        <w:rPr>
          <w:rFonts w:eastAsia="Calibri" w:cs="Times New Roman"/>
          <w:szCs w:val="24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Целью</w:t>
      </w:r>
      <w:r w:rsidR="00D76B04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34778E">
        <w:rPr>
          <w:rFonts w:eastAsia="Calibri" w:cs="Times New Roman"/>
          <w:szCs w:val="24"/>
        </w:rPr>
        <w:t>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</w:t>
      </w:r>
    </w:p>
    <w:p w:rsidR="006716E4" w:rsidRPr="0034778E" w:rsidRDefault="006716E4" w:rsidP="0034778E">
      <w:pPr>
        <w:rPr>
          <w:rFonts w:eastAsia="Calibri" w:cs="Times New Roman"/>
          <w:szCs w:val="24"/>
        </w:rPr>
      </w:pPr>
    </w:p>
    <w:p w:rsidR="0034778E" w:rsidRPr="0034778E" w:rsidRDefault="0034778E" w:rsidP="0034778E">
      <w:pPr>
        <w:rPr>
          <w:rFonts w:eastAsia="Calibri" w:cs="Times New Roman"/>
          <w:szCs w:val="24"/>
        </w:rPr>
      </w:pPr>
      <w:r w:rsidRPr="0034778E">
        <w:rPr>
          <w:rFonts w:eastAsia="Calibri" w:cs="Times New Roman"/>
          <w:b/>
          <w:bCs/>
          <w:i/>
          <w:szCs w:val="24"/>
        </w:rPr>
        <w:t xml:space="preserve">Задачи </w:t>
      </w:r>
      <w:r w:rsidRPr="006716E4">
        <w:rPr>
          <w:rFonts w:eastAsia="Calibri" w:cs="Times New Roman"/>
          <w:bCs/>
          <w:szCs w:val="24"/>
        </w:rPr>
        <w:t>изучения</w:t>
      </w:r>
      <w:r w:rsidR="00D76B04">
        <w:rPr>
          <w:rFonts w:eastAsia="Calibri" w:cs="Times New Roman"/>
          <w:b/>
          <w:bCs/>
          <w:i/>
          <w:szCs w:val="24"/>
        </w:rPr>
        <w:t xml:space="preserve"> </w:t>
      </w:r>
      <w:r w:rsidRPr="0034778E">
        <w:rPr>
          <w:rFonts w:eastAsia="Calibri" w:cs="Times New Roman"/>
          <w:szCs w:val="24"/>
        </w:rPr>
        <w:t xml:space="preserve">дисциплины: </w:t>
      </w:r>
    </w:p>
    <w:p w:rsidR="0034778E" w:rsidRPr="0034778E" w:rsidRDefault="0034778E" w:rsidP="0034778E">
      <w:pPr>
        <w:jc w:val="left"/>
        <w:rPr>
          <w:rFonts w:eastAsia="Calibri" w:cs="Times New Roman"/>
          <w:szCs w:val="24"/>
        </w:rPr>
      </w:pPr>
      <w:r w:rsidRPr="0034778E">
        <w:rPr>
          <w:rFonts w:eastAsia="Calibri" w:cs="Times New Roman"/>
          <w:szCs w:val="24"/>
        </w:rPr>
        <w:t xml:space="preserve">– углубление и закрепление знаний по клинической электрокардиографии, полученных при обучении в </w:t>
      </w:r>
      <w:proofErr w:type="spellStart"/>
      <w:r w:rsidRPr="0034778E">
        <w:rPr>
          <w:rFonts w:eastAsia="Calibri" w:cs="Times New Roman"/>
          <w:szCs w:val="24"/>
        </w:rPr>
        <w:t>специалитете</w:t>
      </w:r>
      <w:proofErr w:type="spellEnd"/>
      <w:r w:rsidRPr="0034778E">
        <w:rPr>
          <w:rFonts w:eastAsia="Calibri" w:cs="Times New Roman"/>
          <w:szCs w:val="24"/>
        </w:rPr>
        <w:t xml:space="preserve">; </w:t>
      </w:r>
    </w:p>
    <w:p w:rsidR="0034778E" w:rsidRPr="0034778E" w:rsidRDefault="0034778E" w:rsidP="0034778E">
      <w:pPr>
        <w:jc w:val="left"/>
        <w:rPr>
          <w:rFonts w:eastAsia="Calibri" w:cs="Times New Roman"/>
          <w:szCs w:val="24"/>
        </w:rPr>
      </w:pPr>
      <w:r w:rsidRPr="0034778E">
        <w:rPr>
          <w:rFonts w:eastAsia="Calibri" w:cs="Times New Roman"/>
          <w:szCs w:val="24"/>
        </w:rPr>
        <w:t xml:space="preserve">– изучение показаний для назначения и клинической информативности наиболее распространенных и доступных методик функциональной диагностики сердечно-сосудистой и нервной систем (эхокардиографии, электроэнцефалографии, реографии, суточного </w:t>
      </w:r>
      <w:proofErr w:type="spellStart"/>
      <w:r w:rsidRPr="0034778E">
        <w:rPr>
          <w:rFonts w:eastAsia="Calibri" w:cs="Times New Roman"/>
          <w:szCs w:val="24"/>
        </w:rPr>
        <w:t>мониторирования</w:t>
      </w:r>
      <w:proofErr w:type="spellEnd"/>
      <w:r w:rsidRPr="0034778E">
        <w:rPr>
          <w:rFonts w:eastAsia="Calibri" w:cs="Times New Roman"/>
          <w:szCs w:val="24"/>
        </w:rPr>
        <w:t>, вариабельности</w:t>
      </w:r>
      <w:r w:rsidR="00E16DB8">
        <w:rPr>
          <w:rFonts w:eastAsia="Calibri" w:cs="Times New Roman"/>
          <w:szCs w:val="24"/>
        </w:rPr>
        <w:t xml:space="preserve"> </w:t>
      </w:r>
      <w:r w:rsidRPr="0034778E">
        <w:rPr>
          <w:rFonts w:eastAsia="Calibri" w:cs="Times New Roman"/>
          <w:szCs w:val="24"/>
        </w:rPr>
        <w:t xml:space="preserve">сердечного ритма др.); </w:t>
      </w:r>
    </w:p>
    <w:p w:rsidR="0034778E" w:rsidRPr="0034778E" w:rsidRDefault="0034778E" w:rsidP="0034778E">
      <w:pPr>
        <w:jc w:val="left"/>
        <w:rPr>
          <w:rFonts w:eastAsia="Calibri" w:cs="Times New Roman"/>
          <w:szCs w:val="24"/>
        </w:rPr>
      </w:pPr>
      <w:r w:rsidRPr="0034778E">
        <w:rPr>
          <w:rFonts w:eastAsia="Calibri" w:cs="Times New Roman"/>
          <w:szCs w:val="24"/>
        </w:rPr>
        <w:t xml:space="preserve">– формирование навыков интерпретации результатов функциональных исследований с позиций системного подхода; </w:t>
      </w:r>
    </w:p>
    <w:p w:rsidR="0034778E" w:rsidRPr="0034778E" w:rsidRDefault="0034778E" w:rsidP="0034778E">
      <w:pPr>
        <w:jc w:val="left"/>
        <w:rPr>
          <w:rFonts w:eastAsia="Calibri" w:cs="Times New Roman"/>
          <w:szCs w:val="24"/>
        </w:rPr>
      </w:pPr>
      <w:r w:rsidRPr="0034778E">
        <w:rPr>
          <w:rFonts w:eastAsia="Calibri" w:cs="Times New Roman"/>
          <w:szCs w:val="24"/>
        </w:rPr>
        <w:t xml:space="preserve">– ознакомление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позитронно-эмиссионной томографии, использования достижений акустики в СВЧ и КВЧ-диапазонах, тепловидения и </w:t>
      </w:r>
      <w:proofErr w:type="spellStart"/>
      <w:r w:rsidRPr="0034778E">
        <w:rPr>
          <w:rFonts w:eastAsia="Calibri" w:cs="Times New Roman"/>
          <w:szCs w:val="24"/>
        </w:rPr>
        <w:t>радиотермометрии</w:t>
      </w:r>
      <w:proofErr w:type="spellEnd"/>
      <w:r w:rsidRPr="0034778E">
        <w:rPr>
          <w:rFonts w:eastAsia="Calibri" w:cs="Times New Roman"/>
          <w:szCs w:val="24"/>
        </w:rPr>
        <w:t xml:space="preserve">. </w:t>
      </w:r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D76B04" w:rsidRDefault="00D76B04" w:rsidP="0034778E">
      <w:pPr>
        <w:tabs>
          <w:tab w:val="left" w:pos="709"/>
        </w:tabs>
        <w:ind w:right="-1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 xml:space="preserve">1. Электрокардиография, </w:t>
      </w:r>
      <w:proofErr w:type="spellStart"/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>суточноемониторирование</w:t>
      </w:r>
      <w:proofErr w:type="spellEnd"/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ЭКГ и АД.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bCs/>
          <w:szCs w:val="24"/>
          <w:lang w:eastAsia="ru-RU"/>
        </w:rPr>
        <w:t xml:space="preserve">2. </w:t>
      </w:r>
      <w:proofErr w:type="spellStart"/>
      <w:r w:rsidRPr="0034778E">
        <w:rPr>
          <w:rFonts w:eastAsia="Times New Roman" w:cs="Times New Roman"/>
          <w:bCs/>
          <w:szCs w:val="24"/>
          <w:lang w:eastAsia="ru-RU"/>
        </w:rPr>
        <w:t>ЭхоКГ</w:t>
      </w:r>
      <w:proofErr w:type="spellEnd"/>
      <w:r w:rsidRPr="0034778E">
        <w:rPr>
          <w:rFonts w:eastAsia="Times New Roman" w:cs="Times New Roman"/>
          <w:bCs/>
          <w:szCs w:val="24"/>
          <w:lang w:eastAsia="ru-RU"/>
        </w:rPr>
        <w:t xml:space="preserve"> и УЗДГ.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Нейрометодики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(МАРС, ЭЭГ, РЭГ,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стабилометрия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).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«Клиническая лабораторная диагностика»</w:t>
      </w:r>
    </w:p>
    <w:p w:rsidR="00D76B04" w:rsidRPr="0034778E" w:rsidRDefault="00D76B04" w:rsidP="00D76B04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34778E">
        <w:rPr>
          <w:rFonts w:eastAsia="Times New Roman" w:cs="Times New Roman"/>
          <w:szCs w:val="24"/>
          <w:lang w:eastAsia="ru-RU"/>
        </w:rPr>
        <w:t xml:space="preserve"> освоения дисциплины (модуля) является подготовка квалифицированного врача-специалиста,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szCs w:val="24"/>
          <w:lang w:eastAsia="ru-RU"/>
        </w:rPr>
        <w:t xml:space="preserve">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</w:t>
      </w:r>
      <w:r w:rsidR="006716E4" w:rsidRPr="006716E4">
        <w:rPr>
          <w:rFonts w:eastAsia="Times New Roman" w:cs="Times New Roman"/>
          <w:szCs w:val="24"/>
          <w:lang w:eastAsia="ru-RU"/>
        </w:rPr>
        <w:t>врача скорой медицинской помощи</w:t>
      </w:r>
      <w:r w:rsidRPr="0034778E">
        <w:rPr>
          <w:rFonts w:eastAsia="Times New Roman" w:cs="Times New Roman"/>
          <w:szCs w:val="24"/>
          <w:lang w:eastAsia="ru-RU"/>
        </w:rPr>
        <w:t>.</w:t>
      </w:r>
    </w:p>
    <w:p w:rsidR="006716E4" w:rsidRPr="0034778E" w:rsidRDefault="006716E4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34778E">
        <w:rPr>
          <w:rFonts w:eastAsia="Times New Roman" w:cs="Times New Roman"/>
          <w:szCs w:val="24"/>
          <w:lang w:eastAsia="ru-RU"/>
        </w:rPr>
        <w:t xml:space="preserve"> освоения дисциплины (модуля) являются: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обеспечение общепрофессиональной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формирование профессиональных знаний, умений, навыков, владений </w:t>
      </w:r>
      <w:r w:rsidR="006716E4" w:rsidRPr="006716E4">
        <w:rPr>
          <w:rFonts w:eastAsia="Times New Roman" w:cs="Times New Roman"/>
          <w:szCs w:val="24"/>
          <w:lang w:eastAsia="ru-RU"/>
        </w:rPr>
        <w:t>врача скорой медицинской помощи</w:t>
      </w:r>
      <w:r w:rsidRPr="0034778E">
        <w:rPr>
          <w:rFonts w:eastAsia="Times New Roman" w:cs="Times New Roman"/>
          <w:szCs w:val="24"/>
          <w:lang w:eastAsia="ru-RU"/>
        </w:rPr>
        <w:t xml:space="preserve">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совершенствование знаний по лабораторному мониторингу фармакотерапии, включая вопросы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фармакодинамики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фармакокинетики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>, контроля эффективности и безопасности лекарственной терапии;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szCs w:val="24"/>
          <w:lang w:eastAsia="ru-RU"/>
        </w:rPr>
        <w:t>наблюдению за течением беременности;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помощи;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здравоохранения;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формирование умений оценки основных показателей состояния здоровья населения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профилактики;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совершенствование знаний основ медицинской этики и деонтологии врача, основам медицинской психологии.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D76B04" w:rsidRDefault="00D76B04" w:rsidP="0034778E">
      <w:pPr>
        <w:tabs>
          <w:tab w:val="left" w:pos="709"/>
        </w:tabs>
        <w:ind w:right="-1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>1. Цитологическая диагностика воспаления.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bCs/>
          <w:szCs w:val="24"/>
          <w:lang w:eastAsia="ru-RU"/>
        </w:rPr>
        <w:t xml:space="preserve">2. Лабораторная диагностика опухолей. </w:t>
      </w:r>
      <w:proofErr w:type="spellStart"/>
      <w:r w:rsidRPr="0034778E">
        <w:rPr>
          <w:rFonts w:eastAsia="Times New Roman" w:cs="Times New Roman"/>
          <w:bCs/>
          <w:szCs w:val="24"/>
          <w:lang w:eastAsia="ru-RU"/>
        </w:rPr>
        <w:t>Иммуногистохимические</w:t>
      </w:r>
      <w:proofErr w:type="spellEnd"/>
      <w:r w:rsidRPr="0034778E">
        <w:rPr>
          <w:rFonts w:eastAsia="Times New Roman" w:cs="Times New Roman"/>
          <w:bCs/>
          <w:szCs w:val="24"/>
          <w:lang w:eastAsia="ru-RU"/>
        </w:rPr>
        <w:t xml:space="preserve"> и </w:t>
      </w:r>
      <w:proofErr w:type="spellStart"/>
      <w:r w:rsidRPr="0034778E">
        <w:rPr>
          <w:rFonts w:eastAsia="Times New Roman" w:cs="Times New Roman"/>
          <w:bCs/>
          <w:szCs w:val="24"/>
          <w:lang w:eastAsia="ru-RU"/>
        </w:rPr>
        <w:t>иммуноцитохимические</w:t>
      </w:r>
      <w:proofErr w:type="spellEnd"/>
      <w:r w:rsidRPr="0034778E">
        <w:rPr>
          <w:rFonts w:eastAsia="Times New Roman" w:cs="Times New Roman"/>
          <w:bCs/>
          <w:szCs w:val="24"/>
          <w:lang w:eastAsia="ru-RU"/>
        </w:rPr>
        <w:t xml:space="preserve"> исследования. Проточная </w:t>
      </w:r>
      <w:proofErr w:type="spellStart"/>
      <w:r w:rsidRPr="0034778E">
        <w:rPr>
          <w:rFonts w:eastAsia="Times New Roman" w:cs="Times New Roman"/>
          <w:bCs/>
          <w:szCs w:val="24"/>
          <w:lang w:eastAsia="ru-RU"/>
        </w:rPr>
        <w:t>цитометрия</w:t>
      </w:r>
      <w:proofErr w:type="spellEnd"/>
      <w:r w:rsidRPr="0034778E">
        <w:rPr>
          <w:rFonts w:eastAsia="Times New Roman" w:cs="Times New Roman"/>
          <w:bCs/>
          <w:szCs w:val="24"/>
          <w:lang w:eastAsia="ru-RU"/>
        </w:rPr>
        <w:t>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3. Новообразования органов дыхания, пищеварительной,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szCs w:val="24"/>
          <w:lang w:eastAsia="ru-RU"/>
        </w:rPr>
        <w:t>мочевыделительной систем, молочной железы, женских и мужских половых органов и др.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4. Методы исследования системы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szCs w:val="24"/>
          <w:lang w:eastAsia="ru-RU"/>
        </w:rPr>
        <w:t>гемостаза.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5. Лабораторная диагностика белкового и</w:t>
      </w:r>
      <w:r w:rsidR="00E16DB8">
        <w:rPr>
          <w:rFonts w:eastAsia="Times New Roman" w:cs="Times New Roman"/>
          <w:szCs w:val="24"/>
          <w:lang w:eastAsia="ru-RU"/>
        </w:rPr>
        <w:t xml:space="preserve"> </w:t>
      </w:r>
      <w:r w:rsidRPr="0034778E">
        <w:rPr>
          <w:rFonts w:eastAsia="Times New Roman" w:cs="Times New Roman"/>
          <w:szCs w:val="24"/>
          <w:lang w:eastAsia="ru-RU"/>
        </w:rPr>
        <w:t>углеводного обменов.</w:t>
      </w:r>
    </w:p>
    <w:p w:rsidR="00D76B04" w:rsidRDefault="00D76B04" w:rsidP="0034778E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bookmarkStart w:id="0" w:name="_Toc408576859"/>
    </w:p>
    <w:p w:rsidR="00E16DB8" w:rsidRDefault="00E16DB8" w:rsidP="0034778E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34778E" w:rsidRPr="0034778E" w:rsidRDefault="0034778E" w:rsidP="0034778E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34778E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АННОТАЦИЯ РАБОЧИХ ПРОГРАММ ПРАКТИК </w:t>
      </w:r>
    </w:p>
    <w:bookmarkEnd w:id="0"/>
    <w:p w:rsidR="00D00ADD" w:rsidRDefault="00D00ADD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</w:t>
      </w:r>
      <w:r>
        <w:rPr>
          <w:rFonts w:eastAsia="Times New Roman" w:cs="Times New Roman"/>
          <w:b/>
          <w:szCs w:val="24"/>
          <w:lang w:eastAsia="ru-RU"/>
        </w:rPr>
        <w:t>практики</w:t>
      </w:r>
    </w:p>
    <w:p w:rsidR="00D00ADD" w:rsidRDefault="00D00ADD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«Производственная (клиническая) практика (базовая часть)»</w:t>
      </w: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4778E" w:rsidRPr="00E16DB8" w:rsidRDefault="00E16DB8" w:rsidP="00E16DB8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>1.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34778E" w:rsidRPr="00E16DB8">
        <w:rPr>
          <w:rFonts w:eastAsia="Times New Roman" w:cs="Times New Roman"/>
          <w:b/>
          <w:szCs w:val="24"/>
          <w:lang w:eastAsia="ru-RU"/>
        </w:rPr>
        <w:t>Цель и задачи изучения дисциплины</w:t>
      </w:r>
    </w:p>
    <w:p w:rsidR="00E16DB8" w:rsidRPr="00E16DB8" w:rsidRDefault="00E16DB8" w:rsidP="00E16DB8">
      <w:pPr>
        <w:ind w:firstLine="0"/>
        <w:rPr>
          <w:lang w:eastAsia="ru-RU"/>
        </w:rPr>
      </w:pPr>
    </w:p>
    <w:p w:rsidR="008451D9" w:rsidRDefault="008451D9" w:rsidP="008451D9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b/>
          <w:szCs w:val="24"/>
          <w:lang w:eastAsia="ru-RU"/>
        </w:rPr>
        <w:t>Целью</w:t>
      </w:r>
      <w:r w:rsidRPr="008451D9">
        <w:rPr>
          <w:rFonts w:eastAsia="Times New Roman" w:cs="Times New Roman"/>
          <w:szCs w:val="24"/>
          <w:lang w:eastAsia="ru-RU"/>
        </w:rPr>
        <w:t xml:space="preserve"> прохождения практики является углубление теоретических знаний и практических навыков, касающихся первичной диагностики и основных лечебно-тактических мероприятий при наиболее часто встречающихся острых хирургических, инфекционных и соматических заболеваниях и травмах, синдромной диагностики угрожающих состояний, оценки их тяжести и оказанию первой врачебной помощи.</w:t>
      </w:r>
    </w:p>
    <w:p w:rsidR="008451D9" w:rsidRPr="008451D9" w:rsidRDefault="008451D9" w:rsidP="008451D9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451D9" w:rsidRPr="008451D9" w:rsidRDefault="008451D9" w:rsidP="008451D9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b/>
          <w:szCs w:val="24"/>
          <w:lang w:eastAsia="ru-RU"/>
        </w:rPr>
        <w:t>Задачами</w:t>
      </w:r>
      <w:r w:rsidRPr="008451D9">
        <w:rPr>
          <w:rFonts w:eastAsia="Times New Roman" w:cs="Times New Roman"/>
          <w:szCs w:val="24"/>
          <w:lang w:eastAsia="ru-RU"/>
        </w:rPr>
        <w:t xml:space="preserve"> прохождения практики являются:</w:t>
      </w:r>
    </w:p>
    <w:p w:rsidR="008451D9" w:rsidRPr="008451D9" w:rsidRDefault="008451D9" w:rsidP="008451D9">
      <w:pPr>
        <w:autoSpaceDE w:val="0"/>
        <w:autoSpaceDN w:val="0"/>
        <w:adjustRightInd w:val="0"/>
        <w:jc w:val="left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- Приобретение умений и навыков обследования пациентов (сбор анамнеза, осмотр, обоснование предварительного диагноза).</w:t>
      </w:r>
    </w:p>
    <w:p w:rsidR="008451D9" w:rsidRPr="008451D9" w:rsidRDefault="008451D9" w:rsidP="008451D9">
      <w:pPr>
        <w:autoSpaceDE w:val="0"/>
        <w:autoSpaceDN w:val="0"/>
        <w:adjustRightInd w:val="0"/>
        <w:jc w:val="left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- Овладение алгоритмами дифференциальной диагностики.</w:t>
      </w:r>
    </w:p>
    <w:p w:rsidR="008451D9" w:rsidRPr="008451D9" w:rsidRDefault="008451D9" w:rsidP="008451D9">
      <w:pPr>
        <w:autoSpaceDE w:val="0"/>
        <w:autoSpaceDN w:val="0"/>
        <w:adjustRightInd w:val="0"/>
        <w:jc w:val="left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- Приобретение умений и навыков интерпретации инструментальных и лабораторных</w:t>
      </w:r>
    </w:p>
    <w:p w:rsidR="008451D9" w:rsidRPr="008451D9" w:rsidRDefault="008451D9" w:rsidP="008451D9">
      <w:pPr>
        <w:autoSpaceDE w:val="0"/>
        <w:autoSpaceDN w:val="0"/>
        <w:adjustRightInd w:val="0"/>
        <w:ind w:firstLine="0"/>
        <w:jc w:val="left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методов обследования.</w:t>
      </w:r>
    </w:p>
    <w:p w:rsidR="008451D9" w:rsidRPr="008451D9" w:rsidRDefault="008451D9" w:rsidP="008451D9">
      <w:p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8451D9" w:rsidRPr="008451D9" w:rsidRDefault="008451D9" w:rsidP="008451D9">
      <w:pPr>
        <w:autoSpaceDE w:val="0"/>
        <w:autoSpaceDN w:val="0"/>
        <w:adjustRightInd w:val="0"/>
        <w:jc w:val="left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- Приобретение умений и навыков оказания первой врачебной помощи при неотложных состояниях.</w:t>
      </w:r>
    </w:p>
    <w:p w:rsidR="008451D9" w:rsidRPr="008451D9" w:rsidRDefault="008451D9" w:rsidP="008451D9">
      <w:p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- Ведение учетно-отчетной документации в медицинской организации и ее структурных подразделениях.</w:t>
      </w:r>
    </w:p>
    <w:p w:rsidR="008451D9" w:rsidRDefault="008451D9" w:rsidP="0034778E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2. Содержание дисциплины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больным с сердечно-сосудистой патологией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при заболеваниях дыхательной системы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при заболеваниях органов ЖКТ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при травмах и ЧС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стоматологии и челюстно-лицевой хирургии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неврологии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у эндокринологических больных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онкологии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педиатрии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акушерстве и гинекологии</w:t>
      </w:r>
    </w:p>
    <w:p w:rsidR="008451D9" w:rsidRPr="008451D9" w:rsidRDefault="008451D9" w:rsidP="008451D9">
      <w:pPr>
        <w:pStyle w:val="a3"/>
        <w:numPr>
          <w:ilvl w:val="0"/>
          <w:numId w:val="21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lastRenderedPageBreak/>
        <w:t>Скорая медицинская помощь больным в терминальных состояниях</w:t>
      </w:r>
    </w:p>
    <w:p w:rsidR="008451D9" w:rsidRDefault="008451D9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451D9" w:rsidRDefault="008451D9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</w:t>
      </w:r>
      <w:r>
        <w:rPr>
          <w:rFonts w:eastAsia="Times New Roman" w:cs="Times New Roman"/>
          <w:b/>
          <w:szCs w:val="24"/>
          <w:lang w:eastAsia="ru-RU"/>
        </w:rPr>
        <w:t>практики</w:t>
      </w:r>
    </w:p>
    <w:p w:rsidR="00D00ADD" w:rsidRDefault="00D00ADD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F3313E" w:rsidRDefault="0034778E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3313E">
        <w:rPr>
          <w:rFonts w:eastAsia="Times New Roman" w:cs="Times New Roman"/>
          <w:b/>
          <w:szCs w:val="24"/>
          <w:lang w:eastAsia="ru-RU"/>
        </w:rPr>
        <w:t>«Производственная (клиническая) практика (вариативная часть)»</w:t>
      </w: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4778E" w:rsidRPr="0034778E" w:rsidRDefault="0034778E" w:rsidP="0034778E">
      <w:pPr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E16DB8" w:rsidRDefault="00E16DB8" w:rsidP="00E16DB8">
      <w:pPr>
        <w:rPr>
          <w:rFonts w:eastAsia="Times New Roman" w:cs="Times New Roman"/>
          <w:b/>
          <w:szCs w:val="24"/>
          <w:lang w:eastAsia="ru-RU"/>
        </w:rPr>
      </w:pPr>
    </w:p>
    <w:p w:rsidR="008451D9" w:rsidRPr="008451D9" w:rsidRDefault="008451D9" w:rsidP="008451D9">
      <w:pPr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b/>
          <w:szCs w:val="24"/>
          <w:lang w:eastAsia="ru-RU"/>
        </w:rPr>
        <w:t>Целью</w:t>
      </w:r>
      <w:r w:rsidRPr="008451D9">
        <w:rPr>
          <w:rFonts w:eastAsia="Times New Roman" w:cs="Times New Roman"/>
          <w:szCs w:val="24"/>
          <w:lang w:eastAsia="ru-RU"/>
        </w:rPr>
        <w:t xml:space="preserve"> прохождения практики является углубление теоретических знаний и практических навыков, касающихся первичной диагностики и основных лечебно-тактических мероприятий при наиболее часто встречающихся острых хирургических, инфекционных и соматических заболеваниях и травмах, синдромной диагностики угрожающих состояний, оценки их тяжести и оказанию первой врачебной помощи.</w:t>
      </w:r>
    </w:p>
    <w:p w:rsidR="008451D9" w:rsidRDefault="008451D9" w:rsidP="008451D9">
      <w:pPr>
        <w:rPr>
          <w:rFonts w:eastAsia="Times New Roman" w:cs="Times New Roman"/>
          <w:b/>
          <w:szCs w:val="24"/>
          <w:lang w:eastAsia="ru-RU"/>
        </w:rPr>
      </w:pPr>
    </w:p>
    <w:p w:rsidR="008451D9" w:rsidRPr="008451D9" w:rsidRDefault="008451D9" w:rsidP="008451D9">
      <w:pPr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b/>
          <w:szCs w:val="24"/>
          <w:lang w:eastAsia="ru-RU"/>
        </w:rPr>
        <w:t>Задачами</w:t>
      </w:r>
      <w:r w:rsidRPr="008451D9">
        <w:rPr>
          <w:rFonts w:eastAsia="Times New Roman" w:cs="Times New Roman"/>
          <w:szCs w:val="24"/>
          <w:lang w:eastAsia="ru-RU"/>
        </w:rPr>
        <w:t xml:space="preserve"> прохождения практики являются:</w:t>
      </w:r>
    </w:p>
    <w:p w:rsidR="008451D9" w:rsidRPr="008451D9" w:rsidRDefault="008451D9" w:rsidP="008451D9">
      <w:pPr>
        <w:autoSpaceDE w:val="0"/>
        <w:autoSpaceDN w:val="0"/>
        <w:adjustRightInd w:val="0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- Приобретение умений и навыков обследования пациентов (сбор анамнеза, осмотр, обоснование предварительного диагноза).</w:t>
      </w:r>
    </w:p>
    <w:p w:rsidR="008451D9" w:rsidRPr="008451D9" w:rsidRDefault="008451D9" w:rsidP="008451D9">
      <w:pPr>
        <w:autoSpaceDE w:val="0"/>
        <w:autoSpaceDN w:val="0"/>
        <w:adjustRightInd w:val="0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- Овладение алгоритмами дифференциальной диагностики.</w:t>
      </w:r>
    </w:p>
    <w:p w:rsidR="008451D9" w:rsidRPr="008451D9" w:rsidRDefault="008451D9" w:rsidP="008451D9">
      <w:pPr>
        <w:autoSpaceDE w:val="0"/>
        <w:autoSpaceDN w:val="0"/>
        <w:adjustRightInd w:val="0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- Приобретение умений и навыков интерпретации инструментальных и лабораторных</w:t>
      </w:r>
    </w:p>
    <w:p w:rsidR="008451D9" w:rsidRPr="008451D9" w:rsidRDefault="008451D9" w:rsidP="008451D9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методов обследования.</w:t>
      </w:r>
    </w:p>
    <w:p w:rsidR="008451D9" w:rsidRPr="008451D9" w:rsidRDefault="008451D9" w:rsidP="008451D9">
      <w:pPr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8451D9" w:rsidRPr="008451D9" w:rsidRDefault="008451D9" w:rsidP="008451D9">
      <w:pPr>
        <w:autoSpaceDE w:val="0"/>
        <w:autoSpaceDN w:val="0"/>
        <w:adjustRightInd w:val="0"/>
        <w:rPr>
          <w:rFonts w:eastAsia="TimesNewRoman" w:cs="Times New Roman"/>
          <w:szCs w:val="24"/>
          <w:lang w:eastAsia="ru-RU"/>
        </w:rPr>
      </w:pPr>
      <w:r w:rsidRPr="008451D9">
        <w:rPr>
          <w:rFonts w:eastAsia="TimesNewRoman" w:cs="Times New Roman"/>
          <w:szCs w:val="24"/>
          <w:lang w:eastAsia="ru-RU"/>
        </w:rPr>
        <w:t>- Приобретение умений и навыков оказания первой врачебной помощи при неотложных состояниях.</w:t>
      </w:r>
    </w:p>
    <w:p w:rsidR="008451D9" w:rsidRPr="008451D9" w:rsidRDefault="008451D9" w:rsidP="008451D9">
      <w:pPr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- Ведение учетно-отчетной документации в медицинской организации и ее структурных подразделениях.</w:t>
      </w:r>
    </w:p>
    <w:p w:rsidR="00E16DB8" w:rsidRPr="00E16DB8" w:rsidRDefault="00E16DB8" w:rsidP="00E16DB8">
      <w:pPr>
        <w:rPr>
          <w:rFonts w:eastAsia="Times New Roman" w:cs="Times New Roman"/>
          <w:szCs w:val="24"/>
          <w:lang w:eastAsia="ru-RU"/>
        </w:rPr>
      </w:pPr>
    </w:p>
    <w:p w:rsidR="0034778E" w:rsidRPr="00E16DB8" w:rsidRDefault="00E16DB8" w:rsidP="00E16DB8">
      <w:pPr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>2.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34778E" w:rsidRPr="00E16DB8">
        <w:rPr>
          <w:rFonts w:eastAsia="Times New Roman" w:cs="Times New Roman"/>
          <w:b/>
          <w:szCs w:val="24"/>
          <w:lang w:eastAsia="ru-RU"/>
        </w:rPr>
        <w:t xml:space="preserve">Содержание дисциплины </w:t>
      </w:r>
    </w:p>
    <w:p w:rsidR="00E16DB8" w:rsidRPr="00E16DB8" w:rsidRDefault="00E16DB8" w:rsidP="00E16DB8">
      <w:pPr>
        <w:rPr>
          <w:lang w:eastAsia="ru-RU"/>
        </w:rPr>
      </w:pP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больным с сердечно-сосудистой патологией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при заболеваниях дыхательной системы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при заболеваниях органов ЖКТ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при травмах и ЧС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стоматологии и челюстно-лицевой хирургии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неврологии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у эндокринологических больных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онкологии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педиатрии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в акушерстве и гинекологии</w:t>
      </w:r>
    </w:p>
    <w:p w:rsidR="008451D9" w:rsidRPr="008451D9" w:rsidRDefault="008451D9" w:rsidP="008451D9">
      <w:pPr>
        <w:pStyle w:val="a3"/>
        <w:numPr>
          <w:ilvl w:val="0"/>
          <w:numId w:val="22"/>
        </w:numPr>
        <w:jc w:val="left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szCs w:val="24"/>
          <w:lang w:eastAsia="ru-RU"/>
        </w:rPr>
        <w:t>Скорая медицинская помощь больным в терминальных состояниях</w:t>
      </w:r>
    </w:p>
    <w:p w:rsidR="00D00ADD" w:rsidRDefault="00D00ADD" w:rsidP="0054566A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8451D9" w:rsidRDefault="008451D9" w:rsidP="0054566A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54566A" w:rsidRPr="0054566A" w:rsidRDefault="0054566A" w:rsidP="0054566A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54566A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АННОТАЦИЯ РАБОЧИХ ПРОГРАММ ФАКУЛЬТАТИВНЫХ ДИСЦИПЛИН </w:t>
      </w:r>
    </w:p>
    <w:p w:rsidR="008451D9" w:rsidRDefault="008451D9" w:rsidP="00E16DB8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E16DB8" w:rsidRPr="00E16DB8" w:rsidRDefault="00E16DB8" w:rsidP="00E16DB8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E16DB8" w:rsidRPr="00E16DB8" w:rsidRDefault="00E16DB8" w:rsidP="00E16DB8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>«</w:t>
      </w:r>
      <w:r w:rsidR="008451D9">
        <w:rPr>
          <w:rFonts w:eastAsia="Times New Roman" w:cs="Times New Roman"/>
          <w:b/>
          <w:szCs w:val="24"/>
          <w:lang w:eastAsia="ru-RU"/>
        </w:rPr>
        <w:t>Акушерство и гинекология</w:t>
      </w:r>
      <w:r w:rsidRPr="00E16DB8">
        <w:rPr>
          <w:rFonts w:eastAsia="Times New Roman" w:cs="Times New Roman"/>
          <w:b/>
          <w:szCs w:val="24"/>
          <w:lang w:eastAsia="ru-RU"/>
        </w:rPr>
        <w:t>»</w:t>
      </w:r>
    </w:p>
    <w:p w:rsidR="00E16DB8" w:rsidRPr="00E16DB8" w:rsidRDefault="00E16DB8" w:rsidP="00E16DB8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lastRenderedPageBreak/>
        <w:t>1. Цель и задачи изучения дисциплины</w:t>
      </w:r>
    </w:p>
    <w:p w:rsidR="008451D9" w:rsidRPr="008451D9" w:rsidRDefault="008451D9" w:rsidP="008451D9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b/>
          <w:szCs w:val="24"/>
          <w:lang w:eastAsia="ru-RU"/>
        </w:rPr>
        <w:t>Целью</w:t>
      </w:r>
      <w:r w:rsidRPr="008451D9">
        <w:rPr>
          <w:rFonts w:eastAsia="Times New Roman" w:cs="Times New Roman"/>
          <w:szCs w:val="24"/>
          <w:lang w:eastAsia="ru-RU"/>
        </w:rPr>
        <w:t xml:space="preserve"> освоения учебной дисциплины (модуля) является углубление теоретических знаний и повышение практической подготовки выпускника медицинского ВУЗа; подготовка высококвалифицированного специалиста, владеющего углубленными современными теоретическими знаниями и объемом практических навыков.</w:t>
      </w:r>
    </w:p>
    <w:p w:rsidR="008451D9" w:rsidRPr="008451D9" w:rsidRDefault="008451D9" w:rsidP="008451D9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</w:p>
    <w:p w:rsidR="008451D9" w:rsidRPr="008451D9" w:rsidRDefault="008451D9" w:rsidP="008451D9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8451D9">
        <w:rPr>
          <w:rFonts w:eastAsia="Times New Roman" w:cs="Times New Roman"/>
          <w:b/>
          <w:szCs w:val="24"/>
          <w:lang w:eastAsia="ru-RU"/>
        </w:rPr>
        <w:t>Задачами</w:t>
      </w:r>
      <w:r w:rsidRPr="008451D9">
        <w:rPr>
          <w:rFonts w:eastAsia="Times New Roman" w:cs="Times New Roman"/>
          <w:szCs w:val="24"/>
          <w:lang w:eastAsia="ru-RU"/>
        </w:rPr>
        <w:t xml:space="preserve"> освоения учебной дисциплины для ординаторов являются: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bookmarkStart w:id="1" w:name="_Toc396736924"/>
      <w:bookmarkStart w:id="2" w:name="_Toc347848387"/>
      <w:bookmarkStart w:id="3" w:name="_Toc347846869"/>
      <w:r w:rsidRPr="008451D9">
        <w:rPr>
          <w:rFonts w:eastAsia="Times New Roman" w:cs="Times New Roman"/>
          <w:szCs w:val="20"/>
          <w:lang w:eastAsia="x-none"/>
        </w:rPr>
        <w:tab/>
        <w:t>Повышение профессионального уровня и степени готовности к самостоятельной врачебной деятельности в женской консультации, родильном доме, гинекологических отделениях больниц.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r w:rsidRPr="008451D9">
        <w:rPr>
          <w:rFonts w:eastAsia="Times New Roman" w:cs="Times New Roman"/>
          <w:szCs w:val="20"/>
          <w:lang w:eastAsia="x-none"/>
        </w:rPr>
        <w:t>Формирование клинического мышления врача, хорошо ориентирующегося в акушерско-гинекологической патологии и в смежных специальностях.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r w:rsidRPr="008451D9">
        <w:rPr>
          <w:rFonts w:eastAsia="Times New Roman" w:cs="Times New Roman"/>
          <w:szCs w:val="20"/>
          <w:lang w:eastAsia="x-none"/>
        </w:rPr>
        <w:t>Закрепить знания по этиологии, патогенезу, диагностике, клинике, в том числе редко встречающихся заболеваний у женщин по профилю акушерство и гинекология; показать особенности современного течения патологии.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r w:rsidRPr="008451D9">
        <w:rPr>
          <w:rFonts w:eastAsia="Times New Roman" w:cs="Times New Roman"/>
          <w:szCs w:val="20"/>
          <w:lang w:eastAsia="x-none"/>
        </w:rPr>
        <w:t xml:space="preserve">Научить прогнозированию развития акушерско-гинекологических осложнений и неотложных состояний. 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r w:rsidRPr="008451D9">
        <w:rPr>
          <w:rFonts w:eastAsia="Times New Roman" w:cs="Times New Roman"/>
          <w:szCs w:val="20"/>
          <w:lang w:eastAsia="x-none"/>
        </w:rPr>
        <w:t>Научить обоснованно назначать лечение в соответствии с современными стандартами оказания медицинской помощи по профилю акушерство и гинекология, основами доказательной медицины, с учетом индивидуального подхода к пациенту.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r w:rsidRPr="008451D9">
        <w:rPr>
          <w:rFonts w:eastAsia="Times New Roman" w:cs="Times New Roman"/>
          <w:szCs w:val="20"/>
          <w:lang w:eastAsia="x-none"/>
        </w:rPr>
        <w:t>Сформировать практические навыки и опыт оказания неотложной помощи и проведения реанимационных мероприятий по профилю акушерство и гинекология.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r w:rsidRPr="008451D9">
        <w:rPr>
          <w:rFonts w:eastAsia="Times New Roman" w:cs="Times New Roman"/>
          <w:szCs w:val="20"/>
          <w:lang w:eastAsia="x-none"/>
        </w:rPr>
        <w:t>Обучить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r w:rsidRPr="008451D9">
        <w:rPr>
          <w:rFonts w:eastAsia="Times New Roman" w:cs="Times New Roman"/>
          <w:szCs w:val="20"/>
          <w:lang w:eastAsia="x-none"/>
        </w:rPr>
        <w:t>Научить проведению анализа научно-медицинской информации, опираясь на принципы доказательной медицины с целью совершенствования своей профессиональной деятельности.</w:t>
      </w:r>
    </w:p>
    <w:p w:rsidR="008451D9" w:rsidRPr="008451D9" w:rsidRDefault="008451D9" w:rsidP="008451D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x-none"/>
        </w:rPr>
      </w:pPr>
      <w:r w:rsidRPr="008451D9">
        <w:rPr>
          <w:rFonts w:eastAsia="Times New Roman" w:cs="Times New Roman"/>
          <w:szCs w:val="20"/>
          <w:lang w:eastAsia="x-none"/>
        </w:rPr>
        <w:t>Обучить ведению учетно-отчетной документации в медицинских организациях.</w:t>
      </w:r>
      <w:bookmarkEnd w:id="1"/>
      <w:bookmarkEnd w:id="2"/>
      <w:bookmarkEnd w:id="3"/>
    </w:p>
    <w:p w:rsidR="00E16DB8" w:rsidRPr="00E16DB8" w:rsidRDefault="00E16DB8" w:rsidP="00E16DB8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E16DB8" w:rsidRPr="00E16DB8" w:rsidRDefault="00E16DB8" w:rsidP="00E16DB8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>2. Содержание дисциплины</w:t>
      </w:r>
    </w:p>
    <w:p w:rsidR="008451D9" w:rsidRPr="008451D9" w:rsidRDefault="008451D9" w:rsidP="008451D9">
      <w:pPr>
        <w:pStyle w:val="a3"/>
        <w:keepNext/>
        <w:widowControl w:val="0"/>
        <w:numPr>
          <w:ilvl w:val="0"/>
          <w:numId w:val="24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451D9">
        <w:rPr>
          <w:rFonts w:eastAsia="Times New Roman" w:cs="Times New Roman"/>
          <w:bCs/>
          <w:kern w:val="32"/>
          <w:szCs w:val="24"/>
          <w:lang w:eastAsia="ru-RU"/>
        </w:rPr>
        <w:t xml:space="preserve">Токсикозы первой половины беременности. </w:t>
      </w:r>
      <w:proofErr w:type="spellStart"/>
      <w:r w:rsidRPr="008451D9">
        <w:rPr>
          <w:rFonts w:eastAsia="Times New Roman" w:cs="Times New Roman"/>
          <w:bCs/>
          <w:kern w:val="32"/>
          <w:szCs w:val="24"/>
          <w:lang w:eastAsia="ru-RU"/>
        </w:rPr>
        <w:t>Гестационная</w:t>
      </w:r>
      <w:proofErr w:type="spellEnd"/>
      <w:r w:rsidRPr="008451D9">
        <w:rPr>
          <w:rFonts w:eastAsia="Times New Roman" w:cs="Times New Roman"/>
          <w:bCs/>
          <w:kern w:val="32"/>
          <w:szCs w:val="24"/>
          <w:lang w:eastAsia="ru-RU"/>
        </w:rPr>
        <w:t xml:space="preserve"> гипертензия. </w:t>
      </w:r>
      <w:proofErr w:type="spellStart"/>
      <w:r w:rsidRPr="008451D9">
        <w:rPr>
          <w:rFonts w:eastAsia="Times New Roman" w:cs="Times New Roman"/>
          <w:bCs/>
          <w:kern w:val="32"/>
          <w:szCs w:val="24"/>
          <w:lang w:eastAsia="ru-RU"/>
        </w:rPr>
        <w:t>Преэклампсия</w:t>
      </w:r>
      <w:proofErr w:type="spellEnd"/>
      <w:r w:rsidRPr="008451D9">
        <w:rPr>
          <w:rFonts w:eastAsia="Times New Roman" w:cs="Times New Roman"/>
          <w:bCs/>
          <w:kern w:val="32"/>
          <w:szCs w:val="24"/>
          <w:lang w:eastAsia="ru-RU"/>
        </w:rPr>
        <w:t>. Эклампсия.</w:t>
      </w:r>
    </w:p>
    <w:p w:rsidR="008451D9" w:rsidRPr="008451D9" w:rsidRDefault="008451D9" w:rsidP="008451D9">
      <w:pPr>
        <w:pStyle w:val="a3"/>
        <w:keepNext/>
        <w:widowControl w:val="0"/>
        <w:numPr>
          <w:ilvl w:val="0"/>
          <w:numId w:val="24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451D9">
        <w:rPr>
          <w:rFonts w:eastAsia="Times New Roman" w:cs="Times New Roman"/>
          <w:bCs/>
          <w:kern w:val="32"/>
          <w:szCs w:val="24"/>
          <w:lang w:eastAsia="ru-RU"/>
        </w:rPr>
        <w:t>Прерывание беременности и роды вне стационара.</w:t>
      </w:r>
    </w:p>
    <w:p w:rsidR="008451D9" w:rsidRPr="008451D9" w:rsidRDefault="008451D9" w:rsidP="008451D9">
      <w:pPr>
        <w:pStyle w:val="a3"/>
        <w:keepNext/>
        <w:widowControl w:val="0"/>
        <w:numPr>
          <w:ilvl w:val="0"/>
          <w:numId w:val="24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451D9">
        <w:rPr>
          <w:rFonts w:eastAsia="Times New Roman" w:cs="Times New Roman"/>
          <w:bCs/>
          <w:kern w:val="32"/>
          <w:szCs w:val="24"/>
          <w:lang w:eastAsia="ru-RU"/>
        </w:rPr>
        <w:t>Кровотечения в акушерстве. Шок и терминальные состояния.</w:t>
      </w:r>
    </w:p>
    <w:p w:rsidR="008451D9" w:rsidRPr="008451D9" w:rsidRDefault="008451D9" w:rsidP="008451D9">
      <w:pPr>
        <w:pStyle w:val="a3"/>
        <w:keepNext/>
        <w:widowControl w:val="0"/>
        <w:numPr>
          <w:ilvl w:val="0"/>
          <w:numId w:val="24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451D9">
        <w:rPr>
          <w:rFonts w:eastAsia="Times New Roman" w:cs="Times New Roman"/>
          <w:bCs/>
          <w:kern w:val="32"/>
          <w:szCs w:val="24"/>
          <w:lang w:eastAsia="ru-RU"/>
        </w:rPr>
        <w:t>Неотложная помощь при острых воспалительных и септических заболеваниях.</w:t>
      </w:r>
    </w:p>
    <w:p w:rsidR="00E16DB8" w:rsidRPr="008451D9" w:rsidRDefault="008451D9" w:rsidP="008451D9">
      <w:pPr>
        <w:pStyle w:val="a3"/>
        <w:keepNext/>
        <w:widowControl w:val="0"/>
        <w:numPr>
          <w:ilvl w:val="0"/>
          <w:numId w:val="24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451D9">
        <w:rPr>
          <w:rFonts w:eastAsia="Times New Roman" w:cs="Times New Roman"/>
          <w:bCs/>
          <w:kern w:val="32"/>
          <w:szCs w:val="24"/>
          <w:lang w:eastAsia="ru-RU"/>
        </w:rPr>
        <w:t>Неотложная помощь при острых гинекологических заболеваниях.</w:t>
      </w:r>
    </w:p>
    <w:p w:rsidR="008451D9" w:rsidRDefault="008451D9" w:rsidP="00E16DB8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E16DB8" w:rsidRPr="00E16DB8" w:rsidRDefault="00E16DB8" w:rsidP="00E16DB8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E16DB8" w:rsidRPr="00E16DB8" w:rsidRDefault="00E16DB8" w:rsidP="00E16DB8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>«Инфекционные болезни»</w:t>
      </w:r>
    </w:p>
    <w:p w:rsidR="00E16DB8" w:rsidRPr="00E16DB8" w:rsidRDefault="00E16DB8" w:rsidP="00E16DB8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>1. Цель и задачи изучения дисциплины</w:t>
      </w:r>
    </w:p>
    <w:p w:rsidR="00E16DB8" w:rsidRPr="00E16DB8" w:rsidRDefault="00E16DB8" w:rsidP="00E16DB8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8F63FB" w:rsidRPr="008F63FB" w:rsidRDefault="008F63FB" w:rsidP="008F63FB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8F63FB">
        <w:rPr>
          <w:rFonts w:eastAsia="Times New Roman" w:cs="Times New Roman"/>
          <w:b/>
          <w:szCs w:val="24"/>
          <w:lang w:eastAsia="ru-RU"/>
        </w:rPr>
        <w:lastRenderedPageBreak/>
        <w:t>Целью</w:t>
      </w:r>
      <w:r w:rsidRPr="008F63FB">
        <w:rPr>
          <w:rFonts w:eastAsia="Times New Roman" w:cs="Times New Roman"/>
          <w:szCs w:val="24"/>
          <w:lang w:eastAsia="ru-RU"/>
        </w:rPr>
        <w:t xml:space="preserve"> изучения дисциплины (модуля)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F63FB">
        <w:rPr>
          <w:rFonts w:eastAsia="Times New Roman" w:cs="Times New Roman"/>
          <w:szCs w:val="24"/>
          <w:lang w:eastAsia="ru-RU"/>
        </w:rPr>
        <w:t xml:space="preserve">является </w:t>
      </w:r>
      <w:r w:rsidRPr="008F63F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подготовка квалифицированного врача скорой медицинской </w:t>
      </w:r>
      <w:proofErr w:type="spellStart"/>
      <w:r w:rsidRPr="008F63F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поиощи</w:t>
      </w:r>
      <w:proofErr w:type="spellEnd"/>
      <w:r w:rsidRPr="008F63F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8F63FB" w:rsidRDefault="008F63FB" w:rsidP="008F63FB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8F63FB" w:rsidRPr="008F63FB" w:rsidRDefault="008F63FB" w:rsidP="008F63FB">
      <w:pPr>
        <w:jc w:val="left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b/>
          <w:szCs w:val="24"/>
          <w:lang w:eastAsia="ru-RU"/>
        </w:rPr>
        <w:t>Задачами</w:t>
      </w:r>
      <w:r w:rsidRPr="008F63FB">
        <w:rPr>
          <w:rFonts w:eastAsia="Times New Roman" w:cs="Times New Roman"/>
          <w:szCs w:val="24"/>
          <w:lang w:eastAsia="ru-RU"/>
        </w:rPr>
        <w:t xml:space="preserve"> освоения дисциплины (</w:t>
      </w:r>
      <w:proofErr w:type="gramStart"/>
      <w:r w:rsidRPr="008F63FB">
        <w:rPr>
          <w:rFonts w:eastAsia="Times New Roman" w:cs="Times New Roman"/>
          <w:szCs w:val="24"/>
          <w:lang w:eastAsia="ru-RU"/>
        </w:rPr>
        <w:t>модуля)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F63FB">
        <w:rPr>
          <w:rFonts w:eastAsia="Times New Roman" w:cs="Times New Roman"/>
          <w:szCs w:val="24"/>
          <w:lang w:eastAsia="ru-RU"/>
        </w:rPr>
        <w:t>являются</w:t>
      </w:r>
      <w:proofErr w:type="gramEnd"/>
      <w:r w:rsidRPr="008F63FB">
        <w:rPr>
          <w:rFonts w:eastAsia="Times New Roman" w:cs="Times New Roman"/>
          <w:szCs w:val="24"/>
          <w:lang w:eastAsia="ru-RU"/>
        </w:rPr>
        <w:t>:</w:t>
      </w:r>
    </w:p>
    <w:p w:rsidR="008F63FB" w:rsidRPr="008F63FB" w:rsidRDefault="008F63FB" w:rsidP="008F63FB">
      <w:pPr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F63FB">
        <w:rPr>
          <w:rFonts w:eastAsia="Times New Roman" w:cs="Times New Roman"/>
          <w:szCs w:val="24"/>
          <w:lang w:eastAsia="ru-RU"/>
        </w:rPr>
        <w:t>подготовить врача скорой медицинской помощи, готового к самостоятельной профессиональной лечебно-диагностической деятельности, обладающего клиническим мышлением, хорошо ориентирующегося в сложной патологии, имеющего углубленные знания смежных дисциплин;</w:t>
      </w:r>
    </w:p>
    <w:p w:rsidR="008F63FB" w:rsidRPr="008F63FB" w:rsidRDefault="008F63FB" w:rsidP="008F63FB">
      <w:pPr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 xml:space="preserve">– сформировать умения для освоения новейших технологий и методик в сфере своих профессиональных интересов; </w:t>
      </w:r>
    </w:p>
    <w:p w:rsidR="008F63FB" w:rsidRPr="008F63FB" w:rsidRDefault="008F63FB" w:rsidP="008F63FB">
      <w:pPr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 xml:space="preserve">– подготовить врача скорой медицинской помощи умеющего оказать в полном объеме медицинскую </w:t>
      </w:r>
      <w:proofErr w:type="gramStart"/>
      <w:r w:rsidRPr="008F63FB">
        <w:rPr>
          <w:rFonts w:eastAsia="Times New Roman" w:cs="Times New Roman"/>
          <w:szCs w:val="24"/>
          <w:lang w:eastAsia="ru-RU"/>
        </w:rPr>
        <w:t>помощь,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F63FB">
        <w:rPr>
          <w:rFonts w:eastAsia="Times New Roman" w:cs="Times New Roman"/>
          <w:szCs w:val="24"/>
          <w:lang w:eastAsia="ru-RU"/>
        </w:rPr>
        <w:t>провести</w:t>
      </w:r>
      <w:proofErr w:type="gramEnd"/>
      <w:r w:rsidRPr="008F63FB">
        <w:rPr>
          <w:rFonts w:eastAsia="Times New Roman" w:cs="Times New Roman"/>
          <w:szCs w:val="24"/>
          <w:lang w:eastAsia="ru-RU"/>
        </w:rPr>
        <w:t xml:space="preserve"> профилактические и реабилитационные мероприятия по сохранению жизни и здоровья пациентов; </w:t>
      </w:r>
    </w:p>
    <w:p w:rsidR="008F63FB" w:rsidRPr="008F63FB" w:rsidRDefault="008F63FB" w:rsidP="008F63FB">
      <w:pPr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 xml:space="preserve">– </w:t>
      </w:r>
      <w:r w:rsidRPr="008F63FB">
        <w:rPr>
          <w:rFonts w:eastAsia="Times New Roman" w:cs="Times New Roman"/>
          <w:color w:val="000000"/>
          <w:szCs w:val="24"/>
          <w:lang w:eastAsia="ru-RU"/>
        </w:rPr>
        <w:t>обучить врача скорой медицинской помощи методике обследования больных инфекционного профиля;</w:t>
      </w:r>
    </w:p>
    <w:p w:rsidR="008F63FB" w:rsidRPr="008F63FB" w:rsidRDefault="008F63FB" w:rsidP="008F63FB">
      <w:pPr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 xml:space="preserve">– подготовить врача скорой медицинской помощи, владеющего навыками и врачебными манипуляциями по оказанию скорой и неотложной помощи при инфекционной патологии; </w:t>
      </w:r>
    </w:p>
    <w:p w:rsidR="008F63FB" w:rsidRPr="008F63FB" w:rsidRDefault="008F63FB" w:rsidP="008F63FB">
      <w:pPr>
        <w:shd w:val="clear" w:color="auto" w:fill="FFFFFF"/>
        <w:tabs>
          <w:tab w:val="left" w:pos="1133"/>
        </w:tabs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>– формирование представлений о патогенезе инфекционных болезней;</w:t>
      </w:r>
    </w:p>
    <w:p w:rsidR="008F63FB" w:rsidRPr="008F63FB" w:rsidRDefault="008F63FB" w:rsidP="008F63FB">
      <w:pPr>
        <w:shd w:val="clear" w:color="auto" w:fill="FFFFFF"/>
        <w:tabs>
          <w:tab w:val="left" w:pos="1133"/>
        </w:tabs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>– изучить правила госпитализации, транспортировки, выписки больных этого профиля;</w:t>
      </w:r>
    </w:p>
    <w:p w:rsidR="008F63FB" w:rsidRPr="008F63FB" w:rsidRDefault="008F63FB" w:rsidP="008F63FB">
      <w:pPr>
        <w:shd w:val="clear" w:color="auto" w:fill="FFFFFF"/>
        <w:tabs>
          <w:tab w:val="left" w:pos="1133"/>
        </w:tabs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>– изучить санитарно-эпидемиологический режим в лечебно-профилактических учреждениях;</w:t>
      </w:r>
    </w:p>
    <w:p w:rsidR="008F63FB" w:rsidRPr="008F63FB" w:rsidRDefault="008F63FB" w:rsidP="008F63FB">
      <w:pPr>
        <w:shd w:val="clear" w:color="auto" w:fill="FFFFFF"/>
        <w:tabs>
          <w:tab w:val="left" w:pos="1133"/>
        </w:tabs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8F63FB">
        <w:rPr>
          <w:rFonts w:eastAsia="Times New Roman" w:cs="Times New Roman"/>
          <w:szCs w:val="24"/>
          <w:lang w:eastAsia="ru-RU"/>
        </w:rPr>
        <w:t xml:space="preserve">– изучить особенности особо опасных </w:t>
      </w:r>
      <w:proofErr w:type="gramStart"/>
      <w:r w:rsidRPr="008F63FB">
        <w:rPr>
          <w:rFonts w:eastAsia="Times New Roman" w:cs="Times New Roman"/>
          <w:szCs w:val="24"/>
          <w:lang w:eastAsia="ru-RU"/>
        </w:rPr>
        <w:t>изучить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F63FB">
        <w:rPr>
          <w:rFonts w:eastAsia="Times New Roman" w:cs="Times New Roman"/>
          <w:szCs w:val="24"/>
          <w:lang w:eastAsia="ru-RU"/>
        </w:rPr>
        <w:t>особенности</w:t>
      </w:r>
      <w:proofErr w:type="gramEnd"/>
      <w:r w:rsidRPr="008F63FB">
        <w:rPr>
          <w:rFonts w:eastAsia="Times New Roman" w:cs="Times New Roman"/>
          <w:szCs w:val="24"/>
          <w:lang w:eastAsia="ru-RU"/>
        </w:rPr>
        <w:t xml:space="preserve"> </w:t>
      </w:r>
      <w:bookmarkStart w:id="4" w:name="_GoBack"/>
      <w:bookmarkEnd w:id="4"/>
      <w:r w:rsidRPr="008F63FB">
        <w:rPr>
          <w:rFonts w:eastAsia="Times New Roman" w:cs="Times New Roman"/>
          <w:szCs w:val="24"/>
          <w:lang w:eastAsia="ru-RU"/>
        </w:rPr>
        <w:t>особо опасных инфекций (</w:t>
      </w:r>
      <w:proofErr w:type="spellStart"/>
      <w:r w:rsidRPr="008F63FB">
        <w:rPr>
          <w:rFonts w:eastAsia="Times New Roman" w:cs="Times New Roman"/>
          <w:szCs w:val="24"/>
          <w:lang w:eastAsia="ru-RU"/>
        </w:rPr>
        <w:t>коронавирусная</w:t>
      </w:r>
      <w:proofErr w:type="spellEnd"/>
      <w:r w:rsidRPr="008F63FB">
        <w:rPr>
          <w:rFonts w:eastAsia="Times New Roman" w:cs="Times New Roman"/>
          <w:szCs w:val="24"/>
          <w:lang w:eastAsia="ru-RU"/>
        </w:rPr>
        <w:t xml:space="preserve"> инфекция, чума, холера, желтая лихорадка и др.).</w:t>
      </w:r>
    </w:p>
    <w:p w:rsidR="008F63FB" w:rsidRPr="008F63FB" w:rsidRDefault="008F63FB" w:rsidP="008F63FB">
      <w:pPr>
        <w:shd w:val="clear" w:color="auto" w:fill="FFFFFF"/>
        <w:suppressAutoHyphens/>
        <w:ind w:firstLine="0"/>
        <w:rPr>
          <w:rFonts w:eastAsia="Times New Roman" w:cs="Times New Roman"/>
          <w:spacing w:val="-9"/>
          <w:szCs w:val="24"/>
          <w:lang w:eastAsia="ru-RU"/>
        </w:rPr>
      </w:pPr>
      <w:r w:rsidRPr="008F63FB">
        <w:rPr>
          <w:rFonts w:eastAsia="Times New Roman" w:cs="Times New Roman"/>
          <w:spacing w:val="-9"/>
          <w:szCs w:val="24"/>
          <w:lang w:eastAsia="ru-RU"/>
        </w:rPr>
        <w:t xml:space="preserve">– </w:t>
      </w:r>
      <w:r w:rsidRPr="008F63FB">
        <w:rPr>
          <w:rFonts w:eastAsia="Times New Roman" w:cs="Times New Roman"/>
          <w:szCs w:val="24"/>
          <w:lang w:eastAsia="ru-RU"/>
        </w:rPr>
        <w:t>обучить обоснованному назначению лечения в соответствии с современными стандартами оказания медицинской помощи, с учетом индивидуального подхода к пациенту и основами доказательной медицины;</w:t>
      </w:r>
    </w:p>
    <w:p w:rsidR="00E16DB8" w:rsidRPr="00E16DB8" w:rsidRDefault="008F63FB" w:rsidP="008F63FB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8F63FB">
        <w:rPr>
          <w:rFonts w:eastAsia="Times New Roman" w:cs="Times New Roman"/>
          <w:spacing w:val="-9"/>
          <w:szCs w:val="24"/>
          <w:lang w:eastAsia="ru-RU"/>
        </w:rPr>
        <w:t xml:space="preserve">– </w:t>
      </w:r>
      <w:r w:rsidRPr="008F63FB">
        <w:rPr>
          <w:rFonts w:eastAsia="Times New Roman" w:cs="Times New Roman"/>
          <w:szCs w:val="24"/>
          <w:lang w:eastAsia="ru-RU"/>
        </w:rPr>
        <w:t xml:space="preserve">обучить </w:t>
      </w:r>
      <w:r w:rsidRPr="008F63FB">
        <w:rPr>
          <w:rFonts w:eastAsia="Times New Roman" w:cs="Times New Roman"/>
          <w:spacing w:val="-9"/>
          <w:szCs w:val="24"/>
          <w:lang w:eastAsia="ru-RU"/>
        </w:rPr>
        <w:t>клинических ординаторов осуществлению своей деятельности с учетом принятых в обществе моральных и правовых норм, соблюдению правил врачебной этики и деонтологии;</w:t>
      </w:r>
    </w:p>
    <w:p w:rsidR="008F63FB" w:rsidRDefault="008F63FB" w:rsidP="00E16DB8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E16DB8" w:rsidRPr="00E16DB8" w:rsidRDefault="00E16DB8" w:rsidP="00E16DB8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E16DB8">
        <w:rPr>
          <w:rFonts w:eastAsia="Times New Roman" w:cs="Times New Roman"/>
          <w:b/>
          <w:szCs w:val="24"/>
          <w:lang w:eastAsia="ru-RU"/>
        </w:rPr>
        <w:t>2. Содержание дисциплины</w:t>
      </w:r>
    </w:p>
    <w:p w:rsidR="008F63FB" w:rsidRPr="008F63FB" w:rsidRDefault="008F63FB" w:rsidP="008F63FB">
      <w:pPr>
        <w:pStyle w:val="a3"/>
        <w:keepNext/>
        <w:widowControl w:val="0"/>
        <w:numPr>
          <w:ilvl w:val="0"/>
          <w:numId w:val="25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F63FB">
        <w:rPr>
          <w:rFonts w:eastAsia="Times New Roman" w:cs="Times New Roman"/>
          <w:bCs/>
          <w:kern w:val="32"/>
          <w:szCs w:val="24"/>
          <w:lang w:eastAsia="ru-RU"/>
        </w:rPr>
        <w:t>Принципы и методы лечения и профилактики инфекционных болезней.</w:t>
      </w:r>
    </w:p>
    <w:p w:rsidR="008F63FB" w:rsidRPr="008F63FB" w:rsidRDefault="008F63FB" w:rsidP="008F63FB">
      <w:pPr>
        <w:pStyle w:val="a3"/>
        <w:keepNext/>
        <w:widowControl w:val="0"/>
        <w:numPr>
          <w:ilvl w:val="0"/>
          <w:numId w:val="25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F63FB">
        <w:rPr>
          <w:rFonts w:eastAsia="Times New Roman" w:cs="Times New Roman"/>
          <w:bCs/>
          <w:kern w:val="32"/>
          <w:szCs w:val="24"/>
          <w:lang w:eastAsia="ru-RU"/>
        </w:rPr>
        <w:t>Грипп. ОРВИ.</w:t>
      </w:r>
    </w:p>
    <w:p w:rsidR="008F63FB" w:rsidRPr="008F63FB" w:rsidRDefault="008F63FB" w:rsidP="008F63FB">
      <w:pPr>
        <w:pStyle w:val="a3"/>
        <w:keepNext/>
        <w:widowControl w:val="0"/>
        <w:numPr>
          <w:ilvl w:val="0"/>
          <w:numId w:val="25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F63FB">
        <w:rPr>
          <w:rFonts w:eastAsia="Times New Roman" w:cs="Times New Roman"/>
          <w:bCs/>
          <w:kern w:val="32"/>
          <w:szCs w:val="24"/>
          <w:lang w:eastAsia="ru-RU"/>
        </w:rPr>
        <w:t>Зоонозные инфекции</w:t>
      </w:r>
    </w:p>
    <w:p w:rsidR="008F63FB" w:rsidRPr="008F63FB" w:rsidRDefault="008F63FB" w:rsidP="008F63FB">
      <w:pPr>
        <w:pStyle w:val="a3"/>
        <w:keepNext/>
        <w:widowControl w:val="0"/>
        <w:numPr>
          <w:ilvl w:val="0"/>
          <w:numId w:val="25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F63FB">
        <w:rPr>
          <w:rFonts w:eastAsia="Times New Roman" w:cs="Times New Roman"/>
          <w:bCs/>
          <w:kern w:val="32"/>
          <w:szCs w:val="24"/>
          <w:lang w:eastAsia="ru-RU"/>
        </w:rPr>
        <w:t>ГЛПС</w:t>
      </w:r>
    </w:p>
    <w:p w:rsidR="008F63FB" w:rsidRPr="008F63FB" w:rsidRDefault="008F63FB" w:rsidP="008F63FB">
      <w:pPr>
        <w:pStyle w:val="a3"/>
        <w:keepNext/>
        <w:widowControl w:val="0"/>
        <w:numPr>
          <w:ilvl w:val="0"/>
          <w:numId w:val="25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F63FB">
        <w:rPr>
          <w:rFonts w:eastAsia="Times New Roman" w:cs="Times New Roman"/>
          <w:bCs/>
          <w:kern w:val="32"/>
          <w:szCs w:val="24"/>
          <w:lang w:eastAsia="ru-RU"/>
        </w:rPr>
        <w:t>Кишечные инфекции</w:t>
      </w:r>
    </w:p>
    <w:p w:rsidR="008F63FB" w:rsidRPr="008F63FB" w:rsidRDefault="008F63FB" w:rsidP="008F63FB">
      <w:pPr>
        <w:pStyle w:val="a3"/>
        <w:keepNext/>
        <w:widowControl w:val="0"/>
        <w:numPr>
          <w:ilvl w:val="0"/>
          <w:numId w:val="25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8F63FB">
        <w:rPr>
          <w:rFonts w:eastAsia="Times New Roman" w:cs="Times New Roman"/>
          <w:bCs/>
          <w:kern w:val="32"/>
          <w:szCs w:val="24"/>
          <w:lang w:eastAsia="ru-RU"/>
        </w:rPr>
        <w:t>Холера</w:t>
      </w:r>
    </w:p>
    <w:p w:rsidR="008F63FB" w:rsidRPr="008F63FB" w:rsidRDefault="008F63FB" w:rsidP="008F63FB">
      <w:pPr>
        <w:pStyle w:val="a3"/>
        <w:keepNext/>
        <w:widowControl w:val="0"/>
        <w:numPr>
          <w:ilvl w:val="0"/>
          <w:numId w:val="25"/>
        </w:numPr>
        <w:spacing w:after="120"/>
        <w:jc w:val="lef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proofErr w:type="spellStart"/>
      <w:r w:rsidRPr="008F63FB">
        <w:rPr>
          <w:rFonts w:eastAsia="Times New Roman" w:cs="Times New Roman"/>
          <w:bCs/>
          <w:kern w:val="32"/>
          <w:szCs w:val="24"/>
          <w:lang w:eastAsia="ru-RU"/>
        </w:rPr>
        <w:t>Коронавирусная</w:t>
      </w:r>
      <w:proofErr w:type="spellEnd"/>
      <w:r w:rsidRPr="008F63FB">
        <w:rPr>
          <w:rFonts w:eastAsia="Times New Roman" w:cs="Times New Roman"/>
          <w:bCs/>
          <w:kern w:val="32"/>
          <w:szCs w:val="24"/>
          <w:lang w:eastAsia="ru-RU"/>
        </w:rPr>
        <w:t xml:space="preserve"> инфекция</w:t>
      </w:r>
    </w:p>
    <w:p w:rsidR="008F63FB" w:rsidRDefault="008F63FB" w:rsidP="000F216F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8F63FB" w:rsidRDefault="008F63FB" w:rsidP="000F216F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0F216F" w:rsidRDefault="000F216F" w:rsidP="000F216F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0F216F">
        <w:rPr>
          <w:rFonts w:eastAsia="Times New Roman" w:cs="Times New Roman"/>
          <w:b/>
          <w:bCs/>
          <w:kern w:val="32"/>
          <w:szCs w:val="24"/>
          <w:lang w:eastAsia="ru-RU"/>
        </w:rPr>
        <w:t>АННОТАЦИЯ РАБОЧЕЙ</w:t>
      </w:r>
      <w:r w:rsidR="00E16DB8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 </w:t>
      </w:r>
      <w:r w:rsidRPr="000F216F">
        <w:rPr>
          <w:rFonts w:eastAsia="Times New Roman" w:cs="Times New Roman"/>
          <w:b/>
          <w:bCs/>
          <w:kern w:val="32"/>
          <w:szCs w:val="24"/>
          <w:lang w:eastAsia="ru-RU"/>
        </w:rPr>
        <w:t>ПРОГРАММЫ</w:t>
      </w:r>
      <w:r w:rsidR="00E16DB8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 </w:t>
      </w:r>
      <w:r w:rsidRPr="000F216F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ГОСУДАРСТВЕННОЙ ИТОГОВОЙ АТТЕСТАЦИИ </w:t>
      </w:r>
    </w:p>
    <w:p w:rsidR="00E16DB8" w:rsidRPr="000F216F" w:rsidRDefault="00E16DB8" w:rsidP="000F216F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0F216F" w:rsidRPr="000F216F" w:rsidRDefault="000F216F" w:rsidP="000F216F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F216F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ГИА </w:t>
      </w:r>
    </w:p>
    <w:p w:rsidR="008F63FB" w:rsidRPr="008F63FB" w:rsidRDefault="008F63FB" w:rsidP="008F63FB">
      <w:pPr>
        <w:jc w:val="left"/>
        <w:rPr>
          <w:rFonts w:eastAsia="Times New Roman" w:cs="Times New Roman"/>
          <w:bCs/>
          <w:szCs w:val="24"/>
          <w:lang w:eastAsia="ru-RU"/>
        </w:rPr>
      </w:pPr>
    </w:p>
    <w:p w:rsidR="008F63FB" w:rsidRPr="008F63FB" w:rsidRDefault="008F63FB" w:rsidP="008F63FB">
      <w:pPr>
        <w:rPr>
          <w:rFonts w:eastAsia="Times New Roman" w:cs="Times New Roman"/>
          <w:iCs/>
          <w:szCs w:val="24"/>
          <w:lang w:eastAsia="ru-RU"/>
        </w:rPr>
      </w:pPr>
      <w:r w:rsidRPr="008F63FB">
        <w:rPr>
          <w:rFonts w:eastAsia="Times New Roman" w:cs="Times New Roman"/>
          <w:b/>
          <w:szCs w:val="24"/>
          <w:lang w:eastAsia="ru-RU"/>
        </w:rPr>
        <w:lastRenderedPageBreak/>
        <w:t>Целью</w:t>
      </w:r>
      <w:r w:rsidRPr="008F63FB">
        <w:rPr>
          <w:rFonts w:eastAsia="Times New Roman" w:cs="Times New Roman"/>
          <w:szCs w:val="24"/>
          <w:lang w:eastAsia="ru-RU"/>
        </w:rPr>
        <w:t xml:space="preserve"> </w:t>
      </w:r>
      <w:r w:rsidRPr="008F63FB">
        <w:rPr>
          <w:rFonts w:eastAsia="Calibri" w:cs="Times New Roman"/>
          <w:szCs w:val="24"/>
        </w:rPr>
        <w:t xml:space="preserve">является </w:t>
      </w:r>
      <w:r w:rsidRPr="008F63FB">
        <w:rPr>
          <w:rFonts w:eastAsia="Times New Roman" w:cs="Times New Roman"/>
          <w:iCs/>
          <w:szCs w:val="24"/>
          <w:lang w:eastAsia="ru-RU"/>
        </w:rPr>
        <w:t xml:space="preserve">определение соответствия результатов освоения обучающимся основной профессиональной образовательной программы высшего образования (далее – ОПОП ВО) соответствующим требованиям федерального государственного образовательного стандарта высшего образования (далее – ФГОС ВО) по направлению подготовки 31.08.48 Скорая медицинская помощь, утвержденного приказом </w:t>
      </w:r>
      <w:proofErr w:type="spellStart"/>
      <w:r w:rsidRPr="008F63FB">
        <w:rPr>
          <w:rFonts w:eastAsia="Times New Roman" w:cs="Times New Roman"/>
          <w:iCs/>
          <w:szCs w:val="24"/>
          <w:lang w:eastAsia="ru-RU"/>
        </w:rPr>
        <w:t>Минобрнауки</w:t>
      </w:r>
      <w:proofErr w:type="spellEnd"/>
      <w:r w:rsidRPr="008F63FB">
        <w:rPr>
          <w:rFonts w:eastAsia="Times New Roman" w:cs="Times New Roman"/>
          <w:iCs/>
          <w:szCs w:val="24"/>
          <w:lang w:eastAsia="ru-RU"/>
        </w:rPr>
        <w:t xml:space="preserve"> России от 25.08.2014 г.</w:t>
      </w:r>
      <w:r w:rsidRPr="008F63FB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8F63FB">
        <w:rPr>
          <w:rFonts w:eastAsia="Times New Roman" w:cs="Times New Roman"/>
          <w:iCs/>
          <w:szCs w:val="24"/>
          <w:lang w:eastAsia="ru-RU"/>
        </w:rPr>
        <w:t>№ 1043.</w:t>
      </w:r>
    </w:p>
    <w:p w:rsidR="008F63FB" w:rsidRPr="008F63FB" w:rsidRDefault="008F63FB" w:rsidP="008F63FB">
      <w:pPr>
        <w:rPr>
          <w:rFonts w:eastAsia="Times New Roman" w:cs="Times New Roman"/>
          <w:iCs/>
          <w:szCs w:val="24"/>
          <w:lang w:eastAsia="ru-RU"/>
        </w:rPr>
      </w:pPr>
      <w:r w:rsidRPr="008F63FB">
        <w:rPr>
          <w:rFonts w:eastAsia="Times New Roman" w:cs="Times New Roman"/>
          <w:b/>
          <w:iCs/>
          <w:szCs w:val="24"/>
          <w:lang w:eastAsia="ru-RU"/>
        </w:rPr>
        <w:t xml:space="preserve">Задачами </w:t>
      </w:r>
      <w:r w:rsidRPr="008F63FB">
        <w:rPr>
          <w:rFonts w:eastAsia="Times New Roman" w:cs="Times New Roman"/>
          <w:iCs/>
          <w:szCs w:val="24"/>
          <w:lang w:eastAsia="ru-RU"/>
        </w:rPr>
        <w:t>проведения итоговой аттестации являются:</w:t>
      </w:r>
    </w:p>
    <w:p w:rsidR="008F63FB" w:rsidRPr="008F63FB" w:rsidRDefault="008F63FB" w:rsidP="008F63FB">
      <w:pPr>
        <w:rPr>
          <w:rFonts w:eastAsia="Times New Roman" w:cs="Times New Roman"/>
          <w:iCs/>
          <w:szCs w:val="24"/>
          <w:lang w:eastAsia="ru-RU"/>
        </w:rPr>
      </w:pPr>
      <w:r w:rsidRPr="008F63FB">
        <w:rPr>
          <w:rFonts w:eastAsia="Times New Roman" w:cs="Times New Roman"/>
          <w:iCs/>
          <w:szCs w:val="24"/>
          <w:lang w:eastAsia="ru-RU"/>
        </w:rPr>
        <w:t>- оценка способности обучающегося,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</w:t>
      </w:r>
    </w:p>
    <w:p w:rsidR="008F63FB" w:rsidRPr="008F63FB" w:rsidRDefault="008F63FB" w:rsidP="008F63FB">
      <w:pPr>
        <w:rPr>
          <w:rFonts w:eastAsia="Times New Roman" w:cs="Times New Roman"/>
          <w:iCs/>
          <w:szCs w:val="24"/>
          <w:lang w:eastAsia="ru-RU"/>
        </w:rPr>
      </w:pPr>
      <w:r w:rsidRPr="008F63FB">
        <w:rPr>
          <w:rFonts w:eastAsia="Times New Roman" w:cs="Times New Roman"/>
          <w:iCs/>
          <w:szCs w:val="24"/>
          <w:lang w:eastAsia="ru-RU"/>
        </w:rPr>
        <w:t xml:space="preserve">- оценка уровня </w:t>
      </w:r>
      <w:proofErr w:type="spellStart"/>
      <w:r w:rsidRPr="008F63FB">
        <w:rPr>
          <w:rFonts w:eastAsia="Times New Roman" w:cs="Times New Roman"/>
          <w:iCs/>
          <w:szCs w:val="24"/>
          <w:lang w:eastAsia="ru-RU"/>
        </w:rPr>
        <w:t>сформированности</w:t>
      </w:r>
      <w:proofErr w:type="spellEnd"/>
      <w:r w:rsidRPr="008F63FB">
        <w:rPr>
          <w:rFonts w:eastAsia="Times New Roman" w:cs="Times New Roman"/>
          <w:iCs/>
          <w:szCs w:val="24"/>
          <w:lang w:eastAsia="ru-RU"/>
        </w:rPr>
        <w:t xml:space="preserve"> у обучающегося компетенций, установленных ОПОП ВО в соответствии с ФГОС ВО;</w:t>
      </w:r>
    </w:p>
    <w:p w:rsidR="008F63FB" w:rsidRPr="008F63FB" w:rsidRDefault="008F63FB" w:rsidP="008F63FB">
      <w:pPr>
        <w:rPr>
          <w:rFonts w:eastAsia="Times New Roman" w:cs="Times New Roman"/>
          <w:iCs/>
          <w:szCs w:val="24"/>
          <w:lang w:eastAsia="ru-RU"/>
        </w:rPr>
      </w:pPr>
      <w:r w:rsidRPr="008F63FB">
        <w:rPr>
          <w:rFonts w:eastAsia="Times New Roman" w:cs="Times New Roman"/>
          <w:iCs/>
          <w:szCs w:val="24"/>
          <w:lang w:eastAsia="ru-RU"/>
        </w:rPr>
        <w:t>- принятие решения о выдаче обучающемуся документа о высшем образовании и о квалификации.</w:t>
      </w:r>
    </w:p>
    <w:p w:rsidR="008F63FB" w:rsidRDefault="008F63FB" w:rsidP="004E3F45">
      <w:pPr>
        <w:spacing w:after="200" w:line="276" w:lineRule="auto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</w:p>
    <w:p w:rsidR="004E3F45" w:rsidRPr="004E3F45" w:rsidRDefault="004E3F45" w:rsidP="004E3F45">
      <w:pPr>
        <w:spacing w:after="200" w:line="276" w:lineRule="auto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  <w:r w:rsidRPr="004E3F45">
        <w:rPr>
          <w:rFonts w:eastAsia="Times New Roman" w:cs="Times New Roman"/>
          <w:b/>
          <w:szCs w:val="24"/>
          <w:lang w:eastAsia="ru-RU"/>
        </w:rPr>
        <w:t xml:space="preserve">2. Форма и структура государственной итоговой аттестации </w:t>
      </w:r>
    </w:p>
    <w:p w:rsidR="0054566A" w:rsidRPr="0034778E" w:rsidRDefault="00E16DB8" w:rsidP="00E16DB8">
      <w:pPr>
        <w:spacing w:after="200" w:line="276" w:lineRule="auto"/>
        <w:ind w:firstLine="708"/>
        <w:jc w:val="left"/>
        <w:rPr>
          <w:rFonts w:ascii="Calibri" w:eastAsia="Times New Roman" w:hAnsi="Calibri" w:cs="Times New Roman"/>
          <w:sz w:val="22"/>
          <w:lang w:eastAsia="ru-RU"/>
        </w:rPr>
      </w:pPr>
      <w:r w:rsidRPr="00E16DB8">
        <w:rPr>
          <w:rFonts w:eastAsia="Times New Roman" w:cs="Times New Roman"/>
          <w:szCs w:val="24"/>
          <w:lang w:eastAsia="ru-RU"/>
        </w:rPr>
        <w:t>Государственная итоговая аттестация обучающихся проводится в</w:t>
      </w:r>
      <w:r w:rsidR="008F63FB">
        <w:rPr>
          <w:rFonts w:eastAsia="Times New Roman" w:cs="Times New Roman"/>
          <w:szCs w:val="24"/>
          <w:lang w:eastAsia="ru-RU"/>
        </w:rPr>
        <w:t xml:space="preserve"> форме государ</w:t>
      </w:r>
      <w:r w:rsidRPr="00E16DB8">
        <w:rPr>
          <w:rFonts w:eastAsia="Times New Roman" w:cs="Times New Roman"/>
          <w:szCs w:val="24"/>
          <w:lang w:eastAsia="ru-RU"/>
        </w:rPr>
        <w:t>ственного экзамена, состоящего из трех этапов: междисциплинарное тестирование, оценка овладения практическими навыками, собеседование по б</w:t>
      </w:r>
      <w:r w:rsidR="008F63FB">
        <w:rPr>
          <w:rFonts w:eastAsia="Times New Roman" w:cs="Times New Roman"/>
          <w:szCs w:val="24"/>
          <w:lang w:eastAsia="ru-RU"/>
        </w:rPr>
        <w:t>илетам. По результатам трехэтап</w:t>
      </w:r>
      <w:r w:rsidRPr="00E16DB8">
        <w:rPr>
          <w:rFonts w:eastAsia="Times New Roman" w:cs="Times New Roman"/>
          <w:szCs w:val="24"/>
          <w:lang w:eastAsia="ru-RU"/>
        </w:rPr>
        <w:t xml:space="preserve">ного экзамена оценивается </w:t>
      </w:r>
      <w:proofErr w:type="spellStart"/>
      <w:r w:rsidRPr="00E16DB8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E16DB8">
        <w:rPr>
          <w:rFonts w:eastAsia="Times New Roman" w:cs="Times New Roman"/>
          <w:szCs w:val="24"/>
          <w:lang w:eastAsia="ru-RU"/>
        </w:rPr>
        <w:t xml:space="preserve"> универсальных и профессиональных компетенций по данному виду деятельности. Общая оценка за экзамен по специальности выставляется по совокупности всех 3-х этапов с занесением в протокол итоговой государственной аттестации</w:t>
      </w:r>
      <w:r w:rsidR="008F63FB">
        <w:rPr>
          <w:rFonts w:eastAsia="Times New Roman" w:cs="Times New Roman"/>
          <w:szCs w:val="24"/>
          <w:lang w:eastAsia="ru-RU"/>
        </w:rPr>
        <w:t>.</w:t>
      </w:r>
    </w:p>
    <w:p w:rsidR="0034778E" w:rsidRDefault="0034778E" w:rsidP="00D5764B"/>
    <w:sectPr w:rsidR="0034778E" w:rsidSect="00A8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6C6"/>
    <w:multiLevelType w:val="hybridMultilevel"/>
    <w:tmpl w:val="27F2C328"/>
    <w:lvl w:ilvl="0" w:tplc="0F4A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E50DE"/>
    <w:multiLevelType w:val="singleLevel"/>
    <w:tmpl w:val="2D5C68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70E4EC3"/>
    <w:multiLevelType w:val="hybridMultilevel"/>
    <w:tmpl w:val="FCFA84CE"/>
    <w:lvl w:ilvl="0" w:tplc="D0FCFA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73C7"/>
    <w:multiLevelType w:val="hybridMultilevel"/>
    <w:tmpl w:val="DEA4C0C0"/>
    <w:lvl w:ilvl="0" w:tplc="0F4A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D39"/>
    <w:multiLevelType w:val="hybridMultilevel"/>
    <w:tmpl w:val="D7D0F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CD12E8"/>
    <w:multiLevelType w:val="hybridMultilevel"/>
    <w:tmpl w:val="F2B6C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5E682E"/>
    <w:multiLevelType w:val="hybridMultilevel"/>
    <w:tmpl w:val="7ACA061C"/>
    <w:lvl w:ilvl="0" w:tplc="0F4A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7365F"/>
    <w:multiLevelType w:val="hybridMultilevel"/>
    <w:tmpl w:val="862472C0"/>
    <w:lvl w:ilvl="0" w:tplc="D0FCFA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E128B5"/>
    <w:multiLevelType w:val="multilevel"/>
    <w:tmpl w:val="4AF4E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FD65AAE"/>
    <w:multiLevelType w:val="hybridMultilevel"/>
    <w:tmpl w:val="18168636"/>
    <w:lvl w:ilvl="0" w:tplc="0F4A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1BB4"/>
    <w:multiLevelType w:val="hybridMultilevel"/>
    <w:tmpl w:val="19680CF8"/>
    <w:lvl w:ilvl="0" w:tplc="D0FCFA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3438"/>
    <w:multiLevelType w:val="hybridMultilevel"/>
    <w:tmpl w:val="275E8FE8"/>
    <w:lvl w:ilvl="0" w:tplc="2440FF5C">
      <w:start w:val="1"/>
      <w:numFmt w:val="decimal"/>
      <w:lvlText w:val="%1."/>
      <w:lvlJc w:val="left"/>
      <w:pPr>
        <w:ind w:left="1770" w:hanging="14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1842"/>
    <w:multiLevelType w:val="hybridMultilevel"/>
    <w:tmpl w:val="A894BB2E"/>
    <w:lvl w:ilvl="0" w:tplc="D0FCFA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F80DBF"/>
    <w:multiLevelType w:val="hybridMultilevel"/>
    <w:tmpl w:val="206AC3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E233A"/>
    <w:multiLevelType w:val="hybridMultilevel"/>
    <w:tmpl w:val="38CEA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ED6223"/>
    <w:multiLevelType w:val="hybridMultilevel"/>
    <w:tmpl w:val="472E1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7235F4"/>
    <w:multiLevelType w:val="hybridMultilevel"/>
    <w:tmpl w:val="FDF065F4"/>
    <w:lvl w:ilvl="0" w:tplc="D0FCFA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C412C"/>
    <w:multiLevelType w:val="hybridMultilevel"/>
    <w:tmpl w:val="C8806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52047E"/>
    <w:multiLevelType w:val="hybridMultilevel"/>
    <w:tmpl w:val="E4B82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365AAA"/>
    <w:multiLevelType w:val="hybridMultilevel"/>
    <w:tmpl w:val="FCFA84CE"/>
    <w:lvl w:ilvl="0" w:tplc="D0FCFA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4C7B"/>
    <w:multiLevelType w:val="hybridMultilevel"/>
    <w:tmpl w:val="7ACA061C"/>
    <w:lvl w:ilvl="0" w:tplc="0F4A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872B39"/>
    <w:multiLevelType w:val="hybridMultilevel"/>
    <w:tmpl w:val="B7888340"/>
    <w:lvl w:ilvl="0" w:tplc="0F4AC9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491C27"/>
    <w:multiLevelType w:val="hybridMultilevel"/>
    <w:tmpl w:val="18168636"/>
    <w:lvl w:ilvl="0" w:tplc="0F4A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9"/>
  </w:num>
  <w:num w:numId="17">
    <w:abstractNumId w:val="22"/>
  </w:num>
  <w:num w:numId="18">
    <w:abstractNumId w:val="21"/>
  </w:num>
  <w:num w:numId="19">
    <w:abstractNumId w:val="12"/>
  </w:num>
  <w:num w:numId="20">
    <w:abstractNumId w:val="7"/>
  </w:num>
  <w:num w:numId="21">
    <w:abstractNumId w:val="19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4"/>
    <w:rsid w:val="000F216F"/>
    <w:rsid w:val="00124B1B"/>
    <w:rsid w:val="00235C91"/>
    <w:rsid w:val="0024119C"/>
    <w:rsid w:val="002E31EC"/>
    <w:rsid w:val="0034778E"/>
    <w:rsid w:val="00364C41"/>
    <w:rsid w:val="004064C7"/>
    <w:rsid w:val="00451F33"/>
    <w:rsid w:val="004A6D91"/>
    <w:rsid w:val="004E3F45"/>
    <w:rsid w:val="0054566A"/>
    <w:rsid w:val="005C7AEB"/>
    <w:rsid w:val="00624015"/>
    <w:rsid w:val="006716E4"/>
    <w:rsid w:val="008451D9"/>
    <w:rsid w:val="008F63FB"/>
    <w:rsid w:val="0091422F"/>
    <w:rsid w:val="009A2702"/>
    <w:rsid w:val="009A509B"/>
    <w:rsid w:val="00A856D1"/>
    <w:rsid w:val="00AE40BC"/>
    <w:rsid w:val="00C93214"/>
    <w:rsid w:val="00D00ADD"/>
    <w:rsid w:val="00D5764B"/>
    <w:rsid w:val="00D76B04"/>
    <w:rsid w:val="00E16DB8"/>
    <w:rsid w:val="00E578DD"/>
    <w:rsid w:val="00F3313E"/>
    <w:rsid w:val="00F4325D"/>
    <w:rsid w:val="00F5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31CC"/>
  <w15:docId w15:val="{09C00D82-00E4-4ECF-BAB0-30693AED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24B1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B1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2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Сурвилло</dc:creator>
  <cp:keywords/>
  <dc:description/>
  <cp:lastModifiedBy>Иван Никоноров</cp:lastModifiedBy>
  <cp:revision>4</cp:revision>
  <dcterms:created xsi:type="dcterms:W3CDTF">2021-03-09T19:57:00Z</dcterms:created>
  <dcterms:modified xsi:type="dcterms:W3CDTF">2021-03-09T20:34:00Z</dcterms:modified>
</cp:coreProperties>
</file>