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89" w:rsidRPr="00C94B89" w:rsidRDefault="00C94B89" w:rsidP="00C94B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C94B89" w:rsidRPr="00C94B89" w:rsidRDefault="00C94B89" w:rsidP="00C94B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94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4B89">
        <w:rPr>
          <w:rFonts w:ascii="Times New Roman" w:eastAsia="Times New Roman" w:hAnsi="Times New Roman" w:cs="Times New Roman"/>
          <w:b/>
          <w:i/>
          <w:sz w:val="24"/>
          <w:szCs w:val="28"/>
        </w:rPr>
        <w:t>«Онкология»</w:t>
      </w:r>
    </w:p>
    <w:p w:rsidR="00C94B89" w:rsidRPr="00C94B89" w:rsidRDefault="00E35D82" w:rsidP="00C94B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94B89" w:rsidRPr="00C94B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24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4B89" w:rsidRPr="00C94B89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C94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квалифицированного врача онколога,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теоретические знания по этиологии, патогенезу, клиническим проявлениям онкологических заболеваний. 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знания, умения, навыки по клинической, лабораторной и функциональной диагностике, инструментальным и аппаратным исследованиям онкологических заболеваний. 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умения оценки результатов исследований для дифференциальной диагностики, постановки диагноза, прогноза заболевания, </w:t>
      </w:r>
      <w:proofErr w:type="gramStart"/>
      <w:r w:rsidRPr="00C94B89">
        <w:rPr>
          <w:rFonts w:ascii="Times New Roman" w:eastAsia="Times New Roman" w:hAnsi="Times New Roman" w:cs="Times New Roman"/>
          <w:sz w:val="24"/>
          <w:szCs w:val="24"/>
        </w:rPr>
        <w:t>выборе</w:t>
      </w:r>
      <w:proofErr w:type="gramEnd"/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лечения. 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знания по фармакотерапии, включая вопросы </w:t>
      </w:r>
      <w:proofErr w:type="spellStart"/>
      <w:r w:rsidRPr="00C94B89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4B89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, показаний, противопоказаний, предупреждений и совместимости при назначении лечебных препаратов. 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sz w:val="24"/>
          <w:szCs w:val="24"/>
        </w:rPr>
        <w:t>- совершенствовать знания по вопросам профилактики заболеваний, диспансеризации больных с хроническими заболеваниями, по основным принципам реабилитации больных.</w:t>
      </w:r>
    </w:p>
    <w:p w:rsidR="00C94B89" w:rsidRPr="00C94B89" w:rsidRDefault="00C94B89" w:rsidP="00C94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знаний, умений, навыков по основам организации и оказания неотложной помощи при </w:t>
      </w:r>
      <w:proofErr w:type="spellStart"/>
      <w:r w:rsidRPr="00C94B89">
        <w:rPr>
          <w:rFonts w:ascii="Times New Roman" w:eastAsia="Times New Roman" w:hAnsi="Times New Roman" w:cs="Times New Roman"/>
          <w:sz w:val="24"/>
          <w:szCs w:val="24"/>
        </w:rPr>
        <w:t>ургентных</w:t>
      </w:r>
      <w:proofErr w:type="spellEnd"/>
      <w:r w:rsidRPr="00C94B89">
        <w:rPr>
          <w:rFonts w:ascii="Times New Roman" w:eastAsia="Times New Roman" w:hAnsi="Times New Roman" w:cs="Times New Roman"/>
          <w:sz w:val="24"/>
          <w:szCs w:val="24"/>
        </w:rPr>
        <w:t xml:space="preserve"> состояниях. </w:t>
      </w:r>
    </w:p>
    <w:p w:rsidR="00C94B89" w:rsidRDefault="00C94B8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sz w:val="24"/>
          <w:szCs w:val="24"/>
        </w:rPr>
        <w:t>- совершенствование знаний по основам медицинской этики и деонтологии врача, основам медицинской психологии.</w:t>
      </w:r>
    </w:p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5B4CB9" w:rsidRPr="005B4CB9" w:rsidRDefault="005B4CB9" w:rsidP="005B4CB9">
      <w:pPr>
        <w:pStyle w:val="a3"/>
        <w:rPr>
          <w:rFonts w:ascii="Times New Roman" w:hAnsi="Times New Roman" w:cs="Times New Roman"/>
        </w:rPr>
      </w:pPr>
      <w:r w:rsidRPr="005B4CB9">
        <w:rPr>
          <w:rFonts w:ascii="Times New Roman" w:eastAsia="Calibri" w:hAnsi="Times New Roman" w:cs="Times New Roman"/>
          <w:lang w:eastAsia="ar-SA"/>
        </w:rPr>
        <w:t>1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</w:rPr>
        <w:t>Общие вопросы онкологии</w:t>
      </w:r>
    </w:p>
    <w:p w:rsidR="005B4CB9" w:rsidRPr="005B4CB9" w:rsidRDefault="005B4CB9" w:rsidP="005B4CB9">
      <w:pPr>
        <w:pStyle w:val="a3"/>
        <w:rPr>
          <w:rFonts w:ascii="Times New Roman" w:hAnsi="Times New Roman" w:cs="Times New Roman"/>
        </w:rPr>
      </w:pPr>
      <w:r w:rsidRPr="005B4CB9">
        <w:rPr>
          <w:rFonts w:ascii="Times New Roman" w:eastAsia="Calibri" w:hAnsi="Times New Roman" w:cs="Times New Roman"/>
          <w:lang w:eastAsia="ar-SA"/>
        </w:rPr>
        <w:t>2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</w:rPr>
        <w:t>Опухоли головы и шеи</w:t>
      </w:r>
    </w:p>
    <w:p w:rsidR="005B4CB9" w:rsidRPr="005B4CB9" w:rsidRDefault="005B4CB9" w:rsidP="005B4CB9">
      <w:pPr>
        <w:pStyle w:val="a3"/>
        <w:rPr>
          <w:rFonts w:ascii="Times New Roman" w:hAnsi="Times New Roman" w:cs="Times New Roman"/>
        </w:rPr>
      </w:pPr>
      <w:r w:rsidRPr="005B4CB9">
        <w:rPr>
          <w:rFonts w:ascii="Times New Roman" w:eastAsia="Calibri" w:hAnsi="Times New Roman" w:cs="Times New Roman"/>
          <w:lang w:eastAsia="ar-SA"/>
        </w:rPr>
        <w:t>3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</w:rPr>
        <w:t>Опухоли органов грудной клетки</w:t>
      </w:r>
    </w:p>
    <w:p w:rsidR="005B4CB9" w:rsidRPr="005B4CB9" w:rsidRDefault="005B4CB9" w:rsidP="005B4CB9">
      <w:pPr>
        <w:pStyle w:val="a3"/>
        <w:rPr>
          <w:rFonts w:ascii="Times New Roman" w:eastAsia="Calibri" w:hAnsi="Times New Roman" w:cs="Times New Roman"/>
          <w:i/>
          <w:lang w:eastAsia="ar-SA"/>
        </w:rPr>
      </w:pPr>
      <w:r w:rsidRPr="005B4CB9">
        <w:rPr>
          <w:rFonts w:ascii="Times New Roman" w:eastAsia="Calibri" w:hAnsi="Times New Roman" w:cs="Times New Roman"/>
          <w:lang w:eastAsia="ar-SA"/>
        </w:rPr>
        <w:t>4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</w:rPr>
        <w:t>Опухоли</w:t>
      </w:r>
      <w:r w:rsidRPr="005B4CB9">
        <w:rPr>
          <w:rFonts w:ascii="Times New Roman" w:hAnsi="Times New Roman" w:cs="Times New Roman"/>
          <w:i/>
          <w:szCs w:val="24"/>
        </w:rPr>
        <w:t xml:space="preserve"> </w:t>
      </w:r>
      <w:r w:rsidRPr="005B4CB9">
        <w:rPr>
          <w:rFonts w:ascii="Times New Roman" w:hAnsi="Times New Roman" w:cs="Times New Roman"/>
        </w:rPr>
        <w:t xml:space="preserve">брюшной полости и </w:t>
      </w:r>
      <w:proofErr w:type="spellStart"/>
      <w:r w:rsidRPr="005B4CB9">
        <w:rPr>
          <w:rFonts w:ascii="Times New Roman" w:hAnsi="Times New Roman" w:cs="Times New Roman"/>
        </w:rPr>
        <w:t>забрюшинного</w:t>
      </w:r>
      <w:proofErr w:type="spellEnd"/>
      <w:r w:rsidRPr="005B4CB9">
        <w:rPr>
          <w:rFonts w:ascii="Times New Roman" w:hAnsi="Times New Roman" w:cs="Times New Roman"/>
        </w:rPr>
        <w:t xml:space="preserve"> пространства</w:t>
      </w:r>
    </w:p>
    <w:p w:rsidR="005B4CB9" w:rsidRPr="005B4CB9" w:rsidRDefault="005B4CB9" w:rsidP="005B4CB9">
      <w:pPr>
        <w:pStyle w:val="a3"/>
        <w:rPr>
          <w:rFonts w:ascii="Times New Roman" w:hAnsi="Times New Roman" w:cs="Times New Roman"/>
          <w:i/>
          <w:szCs w:val="24"/>
        </w:rPr>
      </w:pPr>
      <w:r w:rsidRPr="005B4CB9">
        <w:rPr>
          <w:rFonts w:ascii="Times New Roman" w:eastAsia="Calibri" w:hAnsi="Times New Roman" w:cs="Times New Roman"/>
          <w:lang w:eastAsia="ar-SA"/>
        </w:rPr>
        <w:t>5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proofErr w:type="spellStart"/>
      <w:r w:rsidRPr="005B4CB9">
        <w:rPr>
          <w:rFonts w:ascii="Times New Roman" w:hAnsi="Times New Roman" w:cs="Times New Roman"/>
        </w:rPr>
        <w:t>Онкогинекология</w:t>
      </w:r>
      <w:proofErr w:type="spellEnd"/>
    </w:p>
    <w:p w:rsidR="005B4CB9" w:rsidRPr="005B4CB9" w:rsidRDefault="005B4CB9" w:rsidP="005B4CB9">
      <w:pPr>
        <w:pStyle w:val="a3"/>
        <w:rPr>
          <w:rFonts w:ascii="Times New Roman" w:hAnsi="Times New Roman" w:cs="Times New Roman"/>
          <w:i/>
          <w:szCs w:val="24"/>
        </w:rPr>
      </w:pPr>
      <w:r w:rsidRPr="005B4CB9">
        <w:rPr>
          <w:rFonts w:ascii="Times New Roman" w:eastAsia="Calibri" w:hAnsi="Times New Roman" w:cs="Times New Roman"/>
          <w:lang w:eastAsia="ar-SA"/>
        </w:rPr>
        <w:t>6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</w:rPr>
        <w:t>Опухоли мочеполовой системы</w:t>
      </w:r>
    </w:p>
    <w:p w:rsidR="005B4CB9" w:rsidRPr="005B4CB9" w:rsidRDefault="005B4CB9" w:rsidP="005B4CB9">
      <w:pPr>
        <w:pStyle w:val="a3"/>
        <w:rPr>
          <w:rFonts w:ascii="Times New Roman" w:eastAsia="Calibri" w:hAnsi="Times New Roman" w:cs="Times New Roman"/>
        </w:rPr>
      </w:pPr>
      <w:r w:rsidRPr="005B4CB9">
        <w:rPr>
          <w:rFonts w:ascii="Times New Roman" w:eastAsia="Calibri" w:hAnsi="Times New Roman" w:cs="Times New Roman"/>
          <w:lang w:eastAsia="ar-SA"/>
        </w:rPr>
        <w:t>7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  <w:szCs w:val="20"/>
        </w:rPr>
        <w:t>Опухоли кожи, мягких тканей и опорно-двигательного аппарата</w:t>
      </w:r>
    </w:p>
    <w:p w:rsidR="005B4CB9" w:rsidRPr="005B4CB9" w:rsidRDefault="005B4CB9" w:rsidP="005B4CB9">
      <w:pPr>
        <w:pStyle w:val="a3"/>
        <w:rPr>
          <w:rFonts w:ascii="Times New Roman" w:hAnsi="Times New Roman" w:cs="Times New Roman"/>
        </w:rPr>
      </w:pPr>
      <w:r w:rsidRPr="005B4CB9">
        <w:rPr>
          <w:rFonts w:ascii="Times New Roman" w:eastAsia="Calibri" w:hAnsi="Times New Roman" w:cs="Times New Roman"/>
          <w:lang w:eastAsia="ar-SA"/>
        </w:rPr>
        <w:t>8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  <w:szCs w:val="20"/>
        </w:rPr>
        <w:t>Рак молочной железы</w:t>
      </w:r>
    </w:p>
    <w:p w:rsidR="005B4CB9" w:rsidRPr="005B4CB9" w:rsidRDefault="005B4CB9" w:rsidP="005B4CB9">
      <w:pPr>
        <w:pStyle w:val="a3"/>
        <w:rPr>
          <w:rFonts w:ascii="Times New Roman" w:eastAsia="Calibri" w:hAnsi="Times New Roman" w:cs="Times New Roman"/>
          <w:lang w:eastAsia="ar-SA"/>
        </w:rPr>
      </w:pPr>
      <w:r w:rsidRPr="005B4CB9">
        <w:rPr>
          <w:rFonts w:ascii="Times New Roman" w:eastAsia="Calibri" w:hAnsi="Times New Roman" w:cs="Times New Roman"/>
          <w:lang w:eastAsia="ar-SA"/>
        </w:rPr>
        <w:t>9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  <w:szCs w:val="20"/>
        </w:rPr>
        <w:t>Опухоли кроветворной и лимфоидной системы</w:t>
      </w:r>
    </w:p>
    <w:p w:rsidR="005B4CB9" w:rsidRPr="005B4CB9" w:rsidRDefault="005B4CB9" w:rsidP="005B4CB9">
      <w:pPr>
        <w:pStyle w:val="a3"/>
        <w:rPr>
          <w:rFonts w:ascii="Times New Roman" w:eastAsia="Calibri" w:hAnsi="Times New Roman" w:cs="Times New Roman"/>
          <w:lang w:eastAsia="ar-SA"/>
        </w:rPr>
      </w:pPr>
      <w:r w:rsidRPr="005B4CB9">
        <w:rPr>
          <w:rFonts w:ascii="Times New Roman" w:eastAsia="Calibri" w:hAnsi="Times New Roman" w:cs="Times New Roman"/>
          <w:lang w:eastAsia="ar-SA"/>
        </w:rPr>
        <w:t>10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  <w:szCs w:val="20"/>
        </w:rPr>
        <w:t>Злокачественные опухоли у детей</w:t>
      </w:r>
    </w:p>
    <w:p w:rsidR="005B4CB9" w:rsidRDefault="005B4CB9" w:rsidP="005B4CB9">
      <w:pPr>
        <w:pStyle w:val="a3"/>
        <w:rPr>
          <w:rFonts w:ascii="Times New Roman" w:hAnsi="Times New Roman" w:cs="Times New Roman"/>
          <w:szCs w:val="20"/>
        </w:rPr>
      </w:pPr>
      <w:r w:rsidRPr="005B4CB9">
        <w:rPr>
          <w:rFonts w:ascii="Times New Roman" w:eastAsia="Calibri" w:hAnsi="Times New Roman" w:cs="Times New Roman"/>
          <w:lang w:eastAsia="ar-SA"/>
        </w:rPr>
        <w:t>11</w:t>
      </w:r>
      <w:r w:rsidR="000D24DC">
        <w:rPr>
          <w:rFonts w:ascii="Times New Roman" w:eastAsia="Calibri" w:hAnsi="Times New Roman" w:cs="Times New Roman"/>
          <w:lang w:eastAsia="ar-SA"/>
        </w:rPr>
        <w:t xml:space="preserve">. </w:t>
      </w:r>
      <w:r w:rsidRPr="005B4CB9">
        <w:rPr>
          <w:rFonts w:ascii="Times New Roman" w:hAnsi="Times New Roman" w:cs="Times New Roman"/>
          <w:szCs w:val="20"/>
        </w:rPr>
        <w:t>Жизненно-опасные состояния различного генеза</w:t>
      </w:r>
    </w:p>
    <w:p w:rsidR="00A04BA9" w:rsidRPr="005B4CB9" w:rsidRDefault="00A04BA9" w:rsidP="005B4CB9">
      <w:pPr>
        <w:pStyle w:val="a3"/>
        <w:rPr>
          <w:rFonts w:ascii="Times New Roman" w:eastAsia="Calibri" w:hAnsi="Times New Roman" w:cs="Times New Roman"/>
          <w:lang w:eastAsia="ar-SA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«Общественное здоровье и здравоохранение»</w:t>
      </w:r>
    </w:p>
    <w:p w:rsidR="00492244" w:rsidRPr="00C94B89" w:rsidRDefault="00492244" w:rsidP="0049224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 является расширение и углубление профессиональных знаний, умений, навыков и общекультурных, профессиональных компетенций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направленных на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охрану и укрепление здоровья населения,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формирование готовности и способности к профессиональному самосовершенствованию,  развитию гуманистических основ личности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профессиональной деятельности врача</w:t>
      </w:r>
      <w:r w:rsidR="001208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– закрепление знаний по правовым, организационным и экономическим основам деятельности здравоохранения России;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освоение о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– сформировать практические навыки по кодированию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записей в медицинских документах по правилам международной классификации болезней.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научить составлять программы исследования по конкретным задачам здравоохранения.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сформировать навыки статистического учета и подготовки статистической информации для последующей обработки данных,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рганизации статистического документооборота внутри медицинской организации в соответствии с установленными требованиями.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обучить ординаторов  р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ассчитывать показатели, характеризующие деятельность медицинской организации.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научить  а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нализировать и оценивать медико-демографические показатели конкретной территории, показатели качества лечебной и профилактической работы, заболеваемости, диспансеризации,  выхода на инвалидность.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обучить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ординаторов п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ланировать на основе анализа конкретной ситуации  в медицинской организации,  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– научить проведению анализа научно-медицинской  информации, опираясь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 принципы доказательной медицины с целью совершенствования своей профессиональной деятельности.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– сформировать практические навыки по организации гигиенического обучения и воспитание, п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озитивного медицинского поведения среди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населения, направленного на профилактику заболеваний и формирование здорового образа жизни.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научить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D40EED" w:rsidRPr="00D40EED" w:rsidRDefault="00492244" w:rsidP="00FD4EFB">
      <w:pPr>
        <w:pStyle w:val="a3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40EED"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="00D40EED"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1. Организация лечебно-профилактической помощи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2. Медицинское и социальное страхование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3. Анализ деятельности лечебно-профилактических учреждений и оценка качества лечебно-профилактической помощи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4. Международная статистическая классификация болезней и проблем, связанных со здоровьем (МКБ-Х), принципы и особенности ее построения.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5. Методы изучения заболеваемости и их сравнительная характеристика. Виды заболеваемости. Учетно-отчетная документация.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D40EED" w:rsidRDefault="00D32A60" w:rsidP="00D32A6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6. 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D32A60" w:rsidRDefault="00D32A60" w:rsidP="00D32A6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«Педагогика»</w:t>
      </w:r>
    </w:p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05179582"/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  <w:t>1. Цели и задачи изучения дисциплины (модуля)</w:t>
      </w:r>
      <w:bookmarkEnd w:id="0"/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347846869"/>
      <w:r w:rsidRPr="00D40EE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D40EE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ее изучения – 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 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0EE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изучения студентами дисциплины «Педагогика» предполагают освоение государственного стандарта в объеме освоения предусмотренных ниже компетенций, а именно: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- приобретение педагогических знаний (не ниже объема Государственного стандарта);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- овладение умениями применения теоретических знаний в учебной и профессиональной практике, их использование в повседневной жизни. 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- через выработку требуемых навыков закрепление педагогических знаний и умений применительно к будущей профессиональной деятельности и жизни студента. </w:t>
      </w:r>
    </w:p>
    <w:bookmarkEnd w:id="1"/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  <w:bookmarkStart w:id="2" w:name="_Toc347846872"/>
      <w:bookmarkStart w:id="3" w:name="_Toc347848390"/>
    </w:p>
    <w:bookmarkEnd w:id="2"/>
    <w:bookmarkEnd w:id="3"/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1. Педагогика: объект, предмет, задачи, функции, методы педагогики. Основные категории педагогики.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lastRenderedPageBreak/>
        <w:t>2. Педагогический процесс.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3. Образование как общечеловеческая ценность. Развитие личности и образования.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4. Образование как </w:t>
      </w:r>
      <w:proofErr w:type="spellStart"/>
      <w:r w:rsidRPr="00D40EED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феномен и педагогический процесс.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5. Воспитание в педагогическом процессе.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6. Семья как субъект педагогического взаимодействия и </w:t>
      </w:r>
      <w:proofErr w:type="spellStart"/>
      <w:r w:rsidRPr="00D40EED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среда воспитания и развития личности.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7. Процесс обучения, его сущность.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8. Образовательная, воспитательная и развивающая функции обучения.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9. Общие формы организации учебной деятельности.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10. Педагогическая технология и педагогическая задача.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11. Методы, приемы, средства организации и управления педагогическим процессом.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12. Цели, содержание, структура непрерывного образования, единство образования и самообразования.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13. Образовательная система России за рубежом. Управление образовательными системами.</w:t>
      </w:r>
    </w:p>
    <w:p w:rsidR="005B4CB9" w:rsidRPr="00A04BA9" w:rsidRDefault="005B4CB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Pr="00B00D81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Pr="00F0391B" w:rsidRDefault="00A04BA9" w:rsidP="00AE181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F0391B">
        <w:rPr>
          <w:rFonts w:ascii="Times New Roman" w:eastAsia="Times New Roman" w:hAnsi="Times New Roman" w:cs="Times New Roman"/>
          <w:b/>
          <w:i/>
          <w:sz w:val="24"/>
        </w:rPr>
        <w:t>«Медицина чрезвычайных ситуаций»</w:t>
      </w:r>
    </w:p>
    <w:p w:rsidR="00B00D81" w:rsidRPr="00B00D81" w:rsidRDefault="00B00D81" w:rsidP="00B00D8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B00D81">
        <w:rPr>
          <w:rFonts w:ascii="Times New Roman" w:hAnsi="Times New Roman" w:cs="Times New Roman"/>
          <w:b/>
          <w:sz w:val="24"/>
          <w:szCs w:val="24"/>
        </w:rPr>
        <w:tab/>
      </w:r>
      <w:r w:rsidRPr="00B00D81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Цели и задачи изучения дисциплины (модуля)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0D81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B00D81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 является </w:t>
      </w:r>
      <w:r w:rsidRPr="00B00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представлений об особенностях функционирования организма человека в военное время, видах возможных повреждений, особенностях их диагностики и лечения, правилах оказания медицинской помощи на всех этапах медицинской эвакуации, организации и структуры системы оказания медицинской помощи населению при возникновении чрезвычайных ситуаций и катастроф, расширение знаний по влиянию на организм человека СДЯВ и ОВ, ионизирующего облучения, взрывной волны</w:t>
      </w:r>
      <w:proofErr w:type="gramEnd"/>
      <w:r w:rsidRPr="00B00D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других поражающих факторов, в том числе военного времени, углубление знаний по диагностике и лечению возможных во время ЧС, катастроф и в военное время заболеваний и травм.</w:t>
      </w:r>
    </w:p>
    <w:p w:rsidR="00B00D81" w:rsidRPr="00492244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 являются: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подготовка выпускников медицинского института к практическому выполнению функциональных обязанностей в специальных формированиях здравоохранения и учреждениях гражданской обороны: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теоретическими и практическими основами знаний в области задач и организационной структуры медицинской службы гражданской обороны;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теоретическими основами задач и организационной структуры специальных        формирований здравоохранения и учреждений, предназначенных для оказания медицинской                помощи пораженному населению в военное время и порядка их создания;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основами лечебно-эвакуационных мероприятий в военное время;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в области средств и способов защиты населения, больных, медицинского персонала и имущества медицинских учреждений и формирований в военное время;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организации и порядка проведения эвакуации населения и лечебных    учреждений;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в области организации и способов защиты от поражающих факторов      оружия массового поражения;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основ организации и проведения санитарно-эпидемических мероприятий в военное время;</w:t>
      </w:r>
    </w:p>
    <w:p w:rsidR="00B00D81" w:rsidRPr="00B00D81" w:rsidRDefault="00B00D81" w:rsidP="00B00D81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00D81">
        <w:rPr>
          <w:rFonts w:ascii="Times New Roman" w:eastAsia="Times New Roman" w:hAnsi="Times New Roman" w:cs="Times New Roman"/>
          <w:sz w:val="24"/>
          <w:szCs w:val="24"/>
        </w:rPr>
        <w:t>- овладение знаниями основных положений нормативных правовых документов по организации медицинского обеспечения населения в военное время.</w:t>
      </w:r>
    </w:p>
    <w:p w:rsidR="00B00D81" w:rsidRPr="00D40EED" w:rsidRDefault="00B00D81" w:rsidP="00B00D81">
      <w:pPr>
        <w:pStyle w:val="a3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00D81" w:rsidRPr="00B00D81" w:rsidRDefault="00B00D81" w:rsidP="00B00D81">
      <w:pPr>
        <w:pStyle w:val="a3"/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B00D81"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1. </w:t>
      </w:r>
      <w:r w:rsidRPr="00B00D81">
        <w:rPr>
          <w:rFonts w:ascii="Times New Roman" w:eastAsia="Times New Roman" w:hAnsi="Times New Roman" w:cs="Times New Roman"/>
          <w:sz w:val="24"/>
          <w:szCs w:val="24"/>
        </w:rPr>
        <w:t>Общая характеристика и медико-санитарные последствия чрезвычайных ситуаций.</w:t>
      </w:r>
    </w:p>
    <w:p w:rsidR="00B00D81" w:rsidRPr="00B00D81" w:rsidRDefault="00B00D81" w:rsidP="00B00D81">
      <w:pPr>
        <w:pStyle w:val="a3"/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B00D81"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  <w:lastRenderedPageBreak/>
        <w:t xml:space="preserve">2. </w:t>
      </w:r>
      <w:r w:rsidRPr="00B00D81">
        <w:rPr>
          <w:rFonts w:ascii="Times New Roman" w:eastAsia="Times New Roman" w:hAnsi="Times New Roman" w:cs="Times New Roman"/>
          <w:sz w:val="24"/>
          <w:szCs w:val="24"/>
        </w:rPr>
        <w:t>Организация лечебно-эвакуационного обеспечения населения в чрезвычайных ситуациях.</w:t>
      </w:r>
    </w:p>
    <w:p w:rsidR="00B00D81" w:rsidRPr="00B00D81" w:rsidRDefault="00B00D81" w:rsidP="00B00D81">
      <w:pPr>
        <w:pStyle w:val="a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D81">
        <w:rPr>
          <w:rFonts w:ascii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3. </w:t>
      </w:r>
      <w:r w:rsidRPr="00B00D81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оказания медицинской помощи населению при террористических актах и локальных вооруженных конфликтах.</w:t>
      </w:r>
    </w:p>
    <w:p w:rsidR="00B00D81" w:rsidRDefault="00B00D81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«Патология»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Цели и задачи изучения дисциплины (модуля)</w:t>
      </w:r>
    </w:p>
    <w:p w:rsidR="004D10EC" w:rsidRPr="004D10EC" w:rsidRDefault="002C2DF1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10EC" w:rsidRPr="004D10EC">
        <w:rPr>
          <w:rFonts w:ascii="Times New Roman" w:hAnsi="Times New Roman" w:cs="Times New Roman"/>
          <w:b/>
          <w:sz w:val="24"/>
          <w:szCs w:val="24"/>
        </w:rPr>
        <w:t>Целью</w:t>
      </w:r>
      <w:r w:rsidR="004D10EC" w:rsidRPr="004D10EC">
        <w:rPr>
          <w:rFonts w:ascii="Times New Roman" w:hAnsi="Times New Roman" w:cs="Times New Roman"/>
          <w:sz w:val="24"/>
          <w:szCs w:val="24"/>
        </w:rPr>
        <w:t xml:space="preserve">  изучения является получение ординаторами комплекса фундаментальных знаний в области патологической анатомии, которые позволят им квалифицированно разрабатывать и реализовывать мероприятия по оказанию специализированной медицинской помощи больным с онкологическими заболеваниями;  углубление знаний по экспериментальной онкологии,  базовых  навыков в изучении патофизиологических процессов, формирование навыков проведения и оценки функциональных методов исследования в онкологии, профессиональной  подготовки  к организационной и практической работе и совершенствования образования в сфере экспериментальной онкологии. </w:t>
      </w:r>
    </w:p>
    <w:p w:rsidR="004D10EC" w:rsidRPr="004D10EC" w:rsidRDefault="002C2DF1" w:rsidP="004D10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D10EC" w:rsidRPr="004D10E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4D10EC" w:rsidRPr="004D10EC">
        <w:rPr>
          <w:rFonts w:ascii="Times New Roman" w:eastAsia="Times New Roman" w:hAnsi="Times New Roman" w:cs="Times New Roman"/>
          <w:sz w:val="24"/>
          <w:szCs w:val="24"/>
        </w:rPr>
        <w:t xml:space="preserve">освоения дисциплины заключаются в изучении: 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с</w:t>
      </w:r>
      <w:r w:rsidRPr="004D10EC">
        <w:rPr>
          <w:rFonts w:ascii="Times New Roman" w:hAnsi="Times New Roman" w:cs="Times New Roman"/>
          <w:sz w:val="24"/>
          <w:szCs w:val="24"/>
        </w:rPr>
        <w:t>формировать объем базовых, фундаментальных медицинских знаний в области онкологии, формирующих профессиональные компетенции врача-патологоанатома, способного успешно решать свои профессиональные задачи;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10EC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 совершенствовать профессиональную подготовку врача-патологоанатома, обладающего </w:t>
      </w:r>
      <w:proofErr w:type="spellStart"/>
      <w:r w:rsidRPr="004D10EC">
        <w:rPr>
          <w:rFonts w:ascii="Times New Roman" w:eastAsia="Times New Roman" w:hAnsi="Times New Roman" w:cs="Times New Roman"/>
          <w:sz w:val="24"/>
          <w:szCs w:val="24"/>
        </w:rPr>
        <w:t>клиническо-морфологическим</w:t>
      </w:r>
      <w:proofErr w:type="spellEnd"/>
      <w:r w:rsidRPr="004D10EC">
        <w:rPr>
          <w:rFonts w:ascii="Times New Roman" w:eastAsia="Times New Roman" w:hAnsi="Times New Roman" w:cs="Times New Roman"/>
          <w:sz w:val="24"/>
          <w:szCs w:val="24"/>
        </w:rPr>
        <w:t xml:space="preserve"> мышлением, хорошо ориентирующегося в сложной патологии, имеющего базовые знания морфологических особенностей онкологической патологии;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с</w:t>
      </w:r>
      <w:r w:rsidRPr="004D10EC">
        <w:rPr>
          <w:rFonts w:ascii="Times New Roman" w:hAnsi="Times New Roman" w:cs="Times New Roman"/>
          <w:sz w:val="24"/>
          <w:szCs w:val="24"/>
        </w:rPr>
        <w:t>формировать умения в освоении новейших технологий и методик в сфере своих профессиональных интересов.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п</w:t>
      </w:r>
      <w:r w:rsidRPr="004D10EC">
        <w:rPr>
          <w:rFonts w:ascii="Times New Roman" w:hAnsi="Times New Roman" w:cs="Times New Roman"/>
          <w:sz w:val="24"/>
          <w:szCs w:val="24"/>
        </w:rPr>
        <w:t xml:space="preserve">одготовить специалиста к самостоятельной профессиональной диагностической и клинико-морфологической деятельности, умеющего провести морфологическую дифференциальную диагностику различных видов онкологической патологии, провести оценку </w:t>
      </w:r>
      <w:proofErr w:type="spellStart"/>
      <w:r w:rsidRPr="004D10EC">
        <w:rPr>
          <w:rFonts w:ascii="Times New Roman" w:hAnsi="Times New Roman" w:cs="Times New Roman"/>
          <w:sz w:val="24"/>
          <w:szCs w:val="24"/>
        </w:rPr>
        <w:t>аутопсийного</w:t>
      </w:r>
      <w:proofErr w:type="spellEnd"/>
      <w:r w:rsidRPr="004D1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0EC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4D10EC">
        <w:rPr>
          <w:rFonts w:ascii="Times New Roman" w:hAnsi="Times New Roman" w:cs="Times New Roman"/>
          <w:sz w:val="24"/>
          <w:szCs w:val="24"/>
        </w:rPr>
        <w:t xml:space="preserve"> и операционного материала, использовать представленный заключительный патологоанатомический и патогистологический диагноз в практической деятельности врача-онколога, для успешного решения своих профессиональных задач.</w:t>
      </w:r>
    </w:p>
    <w:p w:rsidR="004D10EC" w:rsidRPr="004D10EC" w:rsidRDefault="004D10EC" w:rsidP="004D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EC">
        <w:rPr>
          <w:rFonts w:ascii="Times New Roman" w:hAnsi="Times New Roman" w:cs="Times New Roman"/>
          <w:sz w:val="24"/>
          <w:szCs w:val="24"/>
        </w:rPr>
        <w:t xml:space="preserve">- </w:t>
      </w:r>
      <w:r w:rsidR="002C2DF1">
        <w:rPr>
          <w:rFonts w:ascii="Times New Roman" w:hAnsi="Times New Roman" w:cs="Times New Roman"/>
          <w:sz w:val="24"/>
          <w:szCs w:val="24"/>
        </w:rPr>
        <w:t>п</w:t>
      </w:r>
      <w:r w:rsidRPr="004D10EC">
        <w:rPr>
          <w:rFonts w:ascii="Times New Roman" w:hAnsi="Times New Roman" w:cs="Times New Roman"/>
          <w:sz w:val="24"/>
          <w:szCs w:val="24"/>
        </w:rPr>
        <w:t>одготовить врача-специалиста, владеющего навыками и врачебными манипуляциями по профильной специальности.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 w:cs="Times New Roman"/>
          <w:sz w:val="24"/>
          <w:szCs w:val="24"/>
        </w:rPr>
        <w:t>1.</w:t>
      </w:r>
      <w:r w:rsidRPr="00AC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216">
        <w:rPr>
          <w:rFonts w:ascii="Times New Roman" w:hAnsi="Times New Roman"/>
          <w:bCs/>
          <w:sz w:val="24"/>
          <w:szCs w:val="24"/>
        </w:rPr>
        <w:t>Проблема причинности в медицине.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/>
          <w:bCs/>
          <w:sz w:val="24"/>
          <w:szCs w:val="24"/>
        </w:rPr>
        <w:t>2. Регуляция жизнедеятельности в норме и при патологии.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/>
          <w:bCs/>
          <w:sz w:val="24"/>
          <w:szCs w:val="24"/>
        </w:rPr>
        <w:t>3. Основные принципы построения диагноза.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B89" w:rsidRPr="00C94B89" w:rsidRDefault="00C94B89" w:rsidP="00C94B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C94B89" w:rsidRPr="00C94B89" w:rsidRDefault="00C94B89" w:rsidP="00C94B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94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4B89">
        <w:rPr>
          <w:rFonts w:ascii="Times New Roman" w:eastAsia="Times New Roman" w:hAnsi="Times New Roman" w:cs="Times New Roman"/>
          <w:b/>
          <w:i/>
          <w:sz w:val="24"/>
          <w:szCs w:val="28"/>
        </w:rPr>
        <w:t>«</w:t>
      </w:r>
      <w:r w:rsidR="00E35D82" w:rsidRPr="00E35D82">
        <w:rPr>
          <w:rFonts w:ascii="Times New Roman" w:eastAsia="Times New Roman" w:hAnsi="Times New Roman" w:cs="Times New Roman"/>
          <w:b/>
          <w:i/>
          <w:sz w:val="24"/>
        </w:rPr>
        <w:t>Эндоскопическая диагностика в онкологии</w:t>
      </w:r>
      <w:r w:rsidRPr="00C94B89">
        <w:rPr>
          <w:rFonts w:ascii="Times New Roman" w:eastAsia="Times New Roman" w:hAnsi="Times New Roman" w:cs="Times New Roman"/>
          <w:b/>
          <w:i/>
          <w:sz w:val="24"/>
          <w:szCs w:val="28"/>
        </w:rPr>
        <w:t>»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24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E35D82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E35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квалифицированного врача онколога,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E35D82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82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теоретические знания по этиологии, патогенезу, клиническим проявлениям онкологических заболеваний. 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совершенствовать знания, умения, навыки по клинической, лабораторной и функциональной диагностике, инструментальным и аппаратным исследованиям онкологических заболеваний. 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82">
        <w:rPr>
          <w:rFonts w:ascii="Times New Roman" w:eastAsia="Times New Roman" w:hAnsi="Times New Roman" w:cs="Times New Roman"/>
          <w:sz w:val="24"/>
          <w:szCs w:val="24"/>
        </w:rPr>
        <w:t>- освоить эндоскопическую диагностику наиболее распространенных онкологических заболеваний, включая плановую и экстренную патологию органов брюшной полости;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82">
        <w:rPr>
          <w:rFonts w:ascii="Times New Roman" w:eastAsia="Times New Roman" w:hAnsi="Times New Roman" w:cs="Times New Roman"/>
          <w:sz w:val="24"/>
          <w:szCs w:val="24"/>
        </w:rPr>
        <w:t xml:space="preserve">-  формировать умения в оценке эндоскопической диагностики в дифференциальной диагностике, постановке диагноза, прогноза заболевания, выборе адекватного лечения онкологических больных. 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82">
        <w:rPr>
          <w:rFonts w:ascii="Times New Roman" w:eastAsia="Times New Roman" w:hAnsi="Times New Roman" w:cs="Times New Roman"/>
          <w:sz w:val="24"/>
          <w:szCs w:val="24"/>
        </w:rPr>
        <w:t xml:space="preserve">- уточнить роль эндоскопических мероприятий в лечении больных с онкологическими заболеваниями, особенно с осложненным течением, в первичной и вторичной профилактике осложнений. </w:t>
      </w:r>
    </w:p>
    <w:p w:rsidR="00E35D82" w:rsidRPr="00E35D82" w:rsidRDefault="00E35D82" w:rsidP="00E35D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82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знания, умения, навыки по эндоскопической диагностике при  организации и оказании неотложной помощи при </w:t>
      </w:r>
      <w:proofErr w:type="spellStart"/>
      <w:r w:rsidRPr="00E35D82">
        <w:rPr>
          <w:rFonts w:ascii="Times New Roman" w:eastAsia="Times New Roman" w:hAnsi="Times New Roman" w:cs="Times New Roman"/>
          <w:sz w:val="24"/>
          <w:szCs w:val="24"/>
        </w:rPr>
        <w:t>ургентных</w:t>
      </w:r>
      <w:proofErr w:type="spellEnd"/>
      <w:r w:rsidRPr="00E35D82">
        <w:rPr>
          <w:rFonts w:ascii="Times New Roman" w:eastAsia="Times New Roman" w:hAnsi="Times New Roman" w:cs="Times New Roman"/>
          <w:sz w:val="24"/>
          <w:szCs w:val="24"/>
        </w:rPr>
        <w:t xml:space="preserve"> состояниях в онкологии. 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160059" w:rsidRPr="00160059" w:rsidRDefault="00160059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0059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941C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60059">
        <w:rPr>
          <w:rFonts w:ascii="Times New Roman" w:eastAsia="Times New Roman" w:hAnsi="Times New Roman" w:cs="Times New Roman"/>
          <w:sz w:val="24"/>
          <w:szCs w:val="24"/>
        </w:rPr>
        <w:t>Организация эндоскопической службы в лечебно-профилактических учреждениях.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160059" w:rsidRPr="0016005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941C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Физические и технические основы проведения эндоскопии.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Методы визуализации и освещенности при проведении эндоскопического исследования.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160059" w:rsidRPr="0016005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941C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Возможности трансляции и компьютерной обработки </w:t>
      </w:r>
      <w:proofErr w:type="spellStart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видеокартины</w:t>
      </w:r>
      <w:proofErr w:type="spellEnd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эндоскопического исследования Хирургические операции в лечении онкологических больных.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Эндоскопические исследования органов грудной клетки: </w:t>
      </w:r>
      <w:proofErr w:type="spellStart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трахеобронхоскопия</w:t>
      </w:r>
      <w:proofErr w:type="spellEnd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медиастиноскопия</w:t>
      </w:r>
      <w:proofErr w:type="spellEnd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Эндоскопическое исследование органов брюшной полости: гастроскопия, </w:t>
      </w:r>
      <w:proofErr w:type="spellStart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колоноскопия</w:t>
      </w:r>
      <w:proofErr w:type="spellEnd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ректороманоскопия</w:t>
      </w:r>
      <w:proofErr w:type="spellEnd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сигмоскопия</w:t>
      </w:r>
      <w:proofErr w:type="spellEnd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, лапароскопия.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Эндоскопическое исследование органов </w:t>
      </w:r>
      <w:proofErr w:type="spellStart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гепатопанкреатодуоденальной</w:t>
      </w:r>
      <w:proofErr w:type="spellEnd"/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 xml:space="preserve"> зоны.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8.</w:t>
      </w:r>
      <w:r w:rsidR="00941C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Эндоскопическое исследование органов малого таза.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Эндоскопическое исследование суставов.</w:t>
      </w:r>
    </w:p>
    <w:p w:rsidR="00160059" w:rsidRPr="00160059" w:rsidRDefault="000D24DC" w:rsidP="00941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10.</w:t>
      </w:r>
      <w:r w:rsidR="00941C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60059" w:rsidRPr="00160059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использованию эндоскопических методов диагностики и лечения в онкологии.</w:t>
      </w:r>
    </w:p>
    <w:p w:rsidR="00160059" w:rsidRDefault="0016005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4DC" w:rsidRPr="00C94B89" w:rsidRDefault="000D24DC" w:rsidP="000D24D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0D24DC" w:rsidRDefault="000D24DC" w:rsidP="000D24DC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Pr="000D24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Фотодинамическая терапия </w:t>
      </w:r>
      <w:r w:rsidRPr="000D24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онкологии»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0D24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квалифицированного врача онколога,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теоретические знания по этиологии, патогенезу, клиническим проявлениям онкологических заболеваний. 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знания, умения, навыки по клинической, лабораторной и функциональной диагностике, инструментальным и аппаратным исследованиям онкологических заболеваний перед проведением фотодинамической терапии. 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оценку результатов исследований для дифференциальной диагностики, постановки диагноза, прогноза заболевания, </w:t>
      </w:r>
      <w:proofErr w:type="gramStart"/>
      <w:r w:rsidRPr="000D24DC">
        <w:rPr>
          <w:rFonts w:ascii="Times New Roman" w:eastAsia="Times New Roman" w:hAnsi="Times New Roman" w:cs="Times New Roman"/>
          <w:sz w:val="24"/>
          <w:szCs w:val="24"/>
        </w:rPr>
        <w:t>выборе</w:t>
      </w:r>
      <w:proofErr w:type="gramEnd"/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лечения перед проведением фотодинамической терапии. 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освоить принципы фотодинамической терапии больных с </w:t>
      </w:r>
      <w:r w:rsidRPr="000D24DC">
        <w:rPr>
          <w:rFonts w:ascii="Times New Roman" w:eastAsia="Times New Roman" w:hAnsi="Times New Roman" w:cs="Times New Roman"/>
          <w:sz w:val="24"/>
          <w:szCs w:val="24"/>
        </w:rPr>
        <w:t>онкологически</w:t>
      </w:r>
      <w:r w:rsidRPr="000D2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заболеваниями, особенно с осложненным течением, первичную и вторичную профилактику осложнений, 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освоить самостоятельное проведение и/или оценку основных диагностических и лечебных процедур при проведении фотодинамической терапии;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lastRenderedPageBreak/>
        <w:t>- уточнить основы выявления и коррекции нарушений метаболизма при проведении фотодинамической терапии  злокачественных новообразованиях в различных стадиях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освоить ведение медицинской документации после фотодинамической терапии.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- совершенствовать знания по основам медицинской этики и деонтологии врача, основам медицинской психологии.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1. Современные возможности хирургического лечения при распространенных формах опухоли и у </w:t>
      </w:r>
      <w:proofErr w:type="spellStart"/>
      <w:r w:rsidRPr="000D24DC">
        <w:rPr>
          <w:rFonts w:ascii="Times New Roman" w:eastAsia="Times New Roman" w:hAnsi="Times New Roman" w:cs="Times New Roman"/>
          <w:sz w:val="24"/>
          <w:szCs w:val="24"/>
        </w:rPr>
        <w:t>инкурабельных</w:t>
      </w:r>
      <w:proofErr w:type="spellEnd"/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 онкологических  больных.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2. Современные возможности лучевой терапии в онкологии.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3. Подходы к лекарственному лечению злокачественных опухолей. Показания, противопоказания, борьба с осложнениями.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4. Хирургические  операции  в лечении онкологических больных.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5. Фотодинамическая терапия в лечении  онкологических больных.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6. Фотодинамическая терапия при опухолях головы и шеи. 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7. Фотодинамическая терапия при опухолях органов грудной клетки.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8. Фотодинамическая терапия при опухолях брюшной полости и </w:t>
      </w:r>
      <w:proofErr w:type="spellStart"/>
      <w:r w:rsidRPr="000D24DC">
        <w:rPr>
          <w:rFonts w:ascii="Times New Roman" w:eastAsia="Times New Roman" w:hAnsi="Times New Roman" w:cs="Times New Roman"/>
          <w:sz w:val="24"/>
          <w:szCs w:val="24"/>
        </w:rPr>
        <w:t>забрюшинного</w:t>
      </w:r>
      <w:proofErr w:type="spellEnd"/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9. Фотодинамическая терапия в </w:t>
      </w:r>
      <w:proofErr w:type="spellStart"/>
      <w:r w:rsidRPr="000D24DC">
        <w:rPr>
          <w:rFonts w:ascii="Times New Roman" w:eastAsia="Times New Roman" w:hAnsi="Times New Roman" w:cs="Times New Roman"/>
          <w:sz w:val="24"/>
          <w:szCs w:val="24"/>
        </w:rPr>
        <w:t>онкогинекологии</w:t>
      </w:r>
      <w:proofErr w:type="spellEnd"/>
      <w:r w:rsidRPr="000D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10. Фотодинамическая терапия при опухолях мочеполовой системы. 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11. Фотодинамическая терапия при опухолях кожи, мягких тканей   и  опорно-двигательного  аппарата.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12.  Фотодинамическая терапия при раке молочной железы.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13. Фотодинамическая терапия при опухолях кроветворной и лимфоидной системы.</w:t>
      </w:r>
    </w:p>
    <w:p w:rsidR="000D24DC" w:rsidRP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>14. Злокачественные опухоли у детей.</w:t>
      </w:r>
    </w:p>
    <w:p w:rsidR="000D24DC" w:rsidRDefault="000D24DC" w:rsidP="000D2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24DC">
        <w:rPr>
          <w:rFonts w:ascii="Times New Roman" w:eastAsia="Times New Roman" w:hAnsi="Times New Roman" w:cs="Times New Roman"/>
          <w:sz w:val="24"/>
          <w:szCs w:val="24"/>
        </w:rPr>
        <w:t xml:space="preserve">15.  Жизненно-опасные состояния различного генеза и осложнения в онкологии. </w:t>
      </w:r>
    </w:p>
    <w:p w:rsidR="00A04BA9" w:rsidRPr="000D24DC" w:rsidRDefault="00A04BA9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фармакология»</w:t>
      </w:r>
    </w:p>
    <w:p w:rsidR="002C2DF1" w:rsidRPr="002C2DF1" w:rsidRDefault="002C2DF1" w:rsidP="002C2D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C2DF1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Pr="002C2DF1">
        <w:rPr>
          <w:rFonts w:ascii="Times New Roman" w:hAnsi="Times New Roman" w:cs="Times New Roman"/>
          <w:b/>
          <w:sz w:val="24"/>
          <w:szCs w:val="28"/>
        </w:rPr>
        <w:t xml:space="preserve"> Цель и задачи освоения дисциплины</w:t>
      </w:r>
    </w:p>
    <w:p w:rsidR="002C2DF1" w:rsidRPr="000219C8" w:rsidRDefault="002C2DF1" w:rsidP="002C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C8">
        <w:rPr>
          <w:rFonts w:ascii="Times New Roman" w:hAnsi="Times New Roman" w:cs="Times New Roman"/>
          <w:b/>
          <w:sz w:val="24"/>
          <w:szCs w:val="24"/>
        </w:rPr>
        <w:t>Целью</w:t>
      </w:r>
      <w:r w:rsidRPr="00021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9C8">
        <w:rPr>
          <w:rFonts w:ascii="Times New Roman" w:hAnsi="Times New Roman" w:cs="Times New Roman"/>
          <w:iCs/>
          <w:sz w:val="24"/>
          <w:szCs w:val="24"/>
        </w:rPr>
        <w:t>о</w:t>
      </w:r>
      <w:r w:rsidRPr="000219C8">
        <w:rPr>
          <w:rFonts w:ascii="Times New Roman" w:hAnsi="Times New Roman" w:cs="Times New Roman"/>
          <w:sz w:val="24"/>
          <w:szCs w:val="24"/>
        </w:rPr>
        <w:t xml:space="preserve">своения дисциплины (модуля) является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0219C8">
        <w:rPr>
          <w:rFonts w:ascii="Times New Roman" w:hAnsi="Times New Roman" w:cs="Times New Roman"/>
          <w:bCs/>
          <w:sz w:val="24"/>
          <w:szCs w:val="24"/>
        </w:rPr>
        <w:t xml:space="preserve">индивидуализированной </w:t>
      </w:r>
      <w:r w:rsidRPr="000219C8">
        <w:rPr>
          <w:rFonts w:ascii="Times New Roman" w:hAnsi="Times New Roman" w:cs="Times New Roman"/>
          <w:sz w:val="24"/>
          <w:szCs w:val="24"/>
        </w:rPr>
        <w:t xml:space="preserve">фармакотерапии. </w:t>
      </w:r>
    </w:p>
    <w:p w:rsidR="002C2DF1" w:rsidRDefault="002C2DF1" w:rsidP="002C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219C8">
        <w:rPr>
          <w:rFonts w:ascii="Times New Roman" w:hAnsi="Times New Roman" w:cs="Times New Roman"/>
          <w:sz w:val="24"/>
          <w:szCs w:val="24"/>
        </w:rPr>
        <w:t xml:space="preserve"> освоения дисциплины являются:</w:t>
      </w:r>
    </w:p>
    <w:p w:rsidR="002C2DF1" w:rsidRPr="000219C8" w:rsidRDefault="002C2DF1" w:rsidP="002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t xml:space="preserve">– </w:t>
      </w:r>
      <w:r w:rsidRPr="000219C8">
        <w:rPr>
          <w:rFonts w:ascii="Times New Roman" w:hAnsi="Times New Roman" w:cs="Times New Roman"/>
          <w:sz w:val="24"/>
          <w:szCs w:val="24"/>
        </w:rPr>
        <w:t>формирование знаний по общим и частным вопросам  клинической фармакологии;</w:t>
      </w:r>
    </w:p>
    <w:p w:rsidR="002C2DF1" w:rsidRPr="000219C8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 xml:space="preserve">– </w:t>
      </w:r>
      <w:r w:rsidRPr="000219C8">
        <w:rPr>
          <w:rFonts w:ascii="Times New Roman" w:hAnsi="Times New Roman"/>
          <w:sz w:val="24"/>
          <w:szCs w:val="24"/>
        </w:rPr>
        <w:t xml:space="preserve">закрепление умений и навыков, необходимых в  деятельности врача для  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2C2DF1" w:rsidRPr="000219C8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C8">
        <w:rPr>
          <w:rFonts w:ascii="Times New Roman" w:hAnsi="Times New Roman"/>
          <w:sz w:val="24"/>
          <w:szCs w:val="24"/>
        </w:rPr>
        <w:t>освоение навыков применения зна</w:t>
      </w:r>
      <w:r>
        <w:rPr>
          <w:rFonts w:ascii="Times New Roman" w:hAnsi="Times New Roman"/>
          <w:sz w:val="24"/>
          <w:szCs w:val="24"/>
        </w:rPr>
        <w:t xml:space="preserve">ний в области </w:t>
      </w:r>
      <w:proofErr w:type="spellStart"/>
      <w:r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19C8">
        <w:rPr>
          <w:rFonts w:ascii="Times New Roman" w:hAnsi="Times New Roman"/>
          <w:sz w:val="24"/>
          <w:szCs w:val="24"/>
        </w:rPr>
        <w:t>фармакодинамики</w:t>
      </w:r>
      <w:proofErr w:type="spellEnd"/>
      <w:r w:rsidRPr="000219C8">
        <w:rPr>
          <w:rFonts w:ascii="Times New Roman" w:hAnsi="Times New Roman"/>
          <w:sz w:val="24"/>
          <w:szCs w:val="24"/>
        </w:rPr>
        <w:t xml:space="preserve">  основных групп ЛС при  изменении и нарушении функции различных органов и систем с учетом взаимодействия и возможных нежелательных  реакций ЛС;</w:t>
      </w:r>
    </w:p>
    <w:p w:rsidR="002C2DF1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C8">
        <w:rPr>
          <w:rFonts w:ascii="Times New Roman" w:hAnsi="Times New Roman"/>
          <w:sz w:val="24"/>
          <w:szCs w:val="24"/>
        </w:rPr>
        <w:t xml:space="preserve">формирование представлений о методах клинической фармакологии, определяющих рациональный выбор ЛС. 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16">
        <w:rPr>
          <w:rFonts w:ascii="Times New Roman" w:hAnsi="Times New Roman" w:cs="Times New Roman"/>
          <w:sz w:val="24"/>
          <w:szCs w:val="24"/>
        </w:rPr>
        <w:t>1.</w:t>
      </w:r>
      <w:r w:rsidRPr="00AC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216">
        <w:rPr>
          <w:rFonts w:ascii="Times New Roman" w:hAnsi="Times New Roman" w:cs="Times New Roman"/>
          <w:spacing w:val="1"/>
          <w:sz w:val="24"/>
          <w:szCs w:val="24"/>
        </w:rPr>
        <w:t xml:space="preserve">Предмет и задачи клинической фармакологии. </w:t>
      </w:r>
      <w:proofErr w:type="spellStart"/>
      <w:r w:rsidRPr="00AC6216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C6216">
        <w:rPr>
          <w:rFonts w:ascii="Times New Roman" w:hAnsi="Times New Roman" w:cs="Times New Roman"/>
          <w:sz w:val="24"/>
          <w:szCs w:val="24"/>
        </w:rPr>
        <w:t xml:space="preserve"> (ФД) ЛС.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/>
          <w:bCs/>
          <w:sz w:val="24"/>
          <w:szCs w:val="24"/>
        </w:rPr>
        <w:t xml:space="preserve">2. </w:t>
      </w:r>
      <w:r w:rsidRPr="00AC6216">
        <w:rPr>
          <w:rFonts w:ascii="Times New Roman" w:hAnsi="Times New Roman" w:cs="Times New Roman"/>
          <w:bCs/>
          <w:sz w:val="24"/>
          <w:szCs w:val="24"/>
        </w:rPr>
        <w:t>Частные вопросы клинической фармакологии.</w:t>
      </w:r>
      <w:r w:rsidRPr="00AC6216">
        <w:rPr>
          <w:rFonts w:ascii="Times New Roman" w:hAnsi="Times New Roman"/>
          <w:bCs/>
          <w:sz w:val="24"/>
          <w:szCs w:val="24"/>
        </w:rPr>
        <w:t xml:space="preserve"> 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964FD" w:rsidRDefault="00E964FD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964FD" w:rsidRDefault="00E964FD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964FD" w:rsidRDefault="00E964FD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964FD" w:rsidRPr="00A04BA9" w:rsidRDefault="00E964FD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патофизиология»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hAnsi="Times New Roman" w:cs="Times New Roman"/>
          <w:b/>
          <w:iCs w:val="0"/>
          <w:sz w:val="24"/>
          <w:szCs w:val="24"/>
        </w:rPr>
      </w:pPr>
      <w:bookmarkStart w:id="4" w:name="_Toc347848386"/>
      <w:bookmarkStart w:id="5" w:name="_Toc411344081"/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>1. Цель и задачи освоения учебной дисциплины</w:t>
      </w:r>
      <w:bookmarkEnd w:id="4"/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 xml:space="preserve"> (модуля)  </w:t>
      </w:r>
      <w:bookmarkEnd w:id="5"/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024D">
        <w:rPr>
          <w:rFonts w:ascii="Times New Roman" w:hAnsi="Times New Roman" w:cs="Times New Roman"/>
          <w:b/>
          <w:sz w:val="24"/>
          <w:szCs w:val="24"/>
        </w:rPr>
        <w:t>Целью</w:t>
      </w:r>
      <w:r w:rsidRPr="001D024D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«Клиническая патофизиология»</w:t>
      </w:r>
      <w:r w:rsidRPr="001D02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D024D">
        <w:rPr>
          <w:rFonts w:ascii="Times New Roman" w:hAnsi="Times New Roman" w:cs="Times New Roman"/>
          <w:sz w:val="24"/>
          <w:szCs w:val="24"/>
        </w:rPr>
        <w:t>являются: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  <w:proofErr w:type="gramEnd"/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1D0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24D">
        <w:rPr>
          <w:rFonts w:ascii="Times New Roman" w:hAnsi="Times New Roman" w:cs="Times New Roman"/>
          <w:sz w:val="24"/>
          <w:szCs w:val="24"/>
        </w:rPr>
        <w:t>освоения дисциплины (модуля)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подготовка докладов по выполненному исследованию; соблюдать основные требования информационной безопасности;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 xml:space="preserve">сформировать методологические и методические основы клинического мышления </w:t>
      </w:r>
      <w:r>
        <w:rPr>
          <w:rFonts w:ascii="Times New Roman" w:hAnsi="Times New Roman" w:cs="Times New Roman"/>
          <w:sz w:val="24"/>
          <w:szCs w:val="24"/>
        </w:rPr>
        <w:t xml:space="preserve"> врача.</w:t>
      </w:r>
    </w:p>
    <w:p w:rsidR="001D024D" w:rsidRPr="00D40EE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1D024D" w:rsidRPr="001D024D" w:rsidRDefault="001D024D" w:rsidP="001D024D">
      <w:pPr>
        <w:pStyle w:val="210"/>
        <w:shd w:val="clear" w:color="auto" w:fill="auto"/>
        <w:spacing w:line="240" w:lineRule="auto"/>
        <w:ind w:right="-1"/>
        <w:rPr>
          <w:rStyle w:val="24"/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Style w:val="24"/>
          <w:rFonts w:ascii="Times New Roman" w:eastAsia="Times New Roman" w:hAnsi="Times New Roman" w:cs="Times New Roman"/>
          <w:sz w:val="24"/>
          <w:szCs w:val="24"/>
        </w:rPr>
        <w:t xml:space="preserve">1. Нарушение водно-электролитного обмена. </w:t>
      </w:r>
    </w:p>
    <w:p w:rsidR="001D024D" w:rsidRPr="00AC6216" w:rsidRDefault="001D024D" w:rsidP="001D024D">
      <w:pPr>
        <w:pStyle w:val="210"/>
        <w:shd w:val="clear" w:color="auto" w:fill="auto"/>
        <w:spacing w:line="240" w:lineRule="auto"/>
        <w:ind w:right="-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b w:val="0"/>
          <w:sz w:val="24"/>
          <w:szCs w:val="24"/>
        </w:rPr>
        <w:t>2. Нарушения кислотно-основного состояния (КОС).</w:t>
      </w:r>
    </w:p>
    <w:p w:rsidR="001D024D" w:rsidRPr="00AC6216" w:rsidRDefault="001D024D" w:rsidP="001D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3. Нарушения в системе гомеостаза и патология. </w:t>
      </w:r>
    </w:p>
    <w:p w:rsidR="001D024D" w:rsidRPr="00AC6216" w:rsidRDefault="001D024D" w:rsidP="001D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4. Патофизиология нервной системы.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5. Коммуникативная компетентность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6. Патофизиология </w:t>
      </w:r>
      <w:proofErr w:type="spellStart"/>
      <w:proofErr w:type="gramStart"/>
      <w:r w:rsidRPr="00AC6216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7. Патофизиология системы внешнего дыхания.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8. Патофизиология почек.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«Психотерапия»</w:t>
      </w:r>
    </w:p>
    <w:p w:rsidR="00492244" w:rsidRPr="00492244" w:rsidRDefault="00492244" w:rsidP="00492244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является формирование и развитие у выпускников медицинского ВУЗа  по специальности «Онкология» компетенций, направленных применение психотерапевтических техник и приёмов для повышения уровня мотивации у пациента к сохранению и укреплению своего здоровья.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>на основании знания психоаналитической теории личности, теоретических основ патогенеза неврозов, психосоматических и личностных расстройств, врач - ординатор должен научиться владеть основными приемами психоанализа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знания основ экзистенциально-гуманистического направления психотерапии, теоретических основ ролевых игр, гуманистических взглядов на психопатологию, врач - ординатор должен научиться владеть основными приемами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гештальт-терапии</w:t>
      </w:r>
      <w:proofErr w:type="spellEnd"/>
      <w:r w:rsidRPr="004922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знания теории НЛП, теоретических основ гипноза, врач - ординатор должен научиться владеть основными приемами повышение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мотивациипациента</w:t>
      </w:r>
      <w:proofErr w:type="spellEnd"/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к сохранению и укреплению здоровья;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 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lastRenderedPageBreak/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>Динамическое направление в психотерапии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>Экзистенциально-гуманистическое направление в психотерапии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>Когнитивно-поведенческое</w:t>
      </w:r>
      <w:proofErr w:type="spellEnd"/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 психотерапии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B105F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>Организация психотерапевтической помощи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="006B105F" w:rsidRPr="00492244">
        <w:rPr>
          <w:rFonts w:ascii="Times New Roman" w:eastAsia="Times New Roman" w:hAnsi="Times New Roman" w:cs="Times New Roman"/>
          <w:sz w:val="24"/>
          <w:szCs w:val="24"/>
        </w:rPr>
        <w:t>суицидологии</w:t>
      </w:r>
      <w:proofErr w:type="spellEnd"/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«Медицинская психология»</w:t>
      </w:r>
    </w:p>
    <w:p w:rsidR="00492244" w:rsidRPr="00492244" w:rsidRDefault="00492244" w:rsidP="00492244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5777B9" w:rsidRPr="005777B9" w:rsidRDefault="00492244" w:rsidP="005777B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5777B9">
        <w:rPr>
          <w:rFonts w:ascii="Times New Roman" w:hAnsi="Times New Roman" w:cs="Times New Roman"/>
          <w:b/>
          <w:sz w:val="24"/>
          <w:szCs w:val="24"/>
        </w:rPr>
        <w:t>Целью</w:t>
      </w:r>
      <w:r w:rsidRPr="005777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7B9" w:rsidRPr="005777B9">
        <w:rPr>
          <w:rFonts w:ascii="Times New Roman" w:hAnsi="Times New Roman" w:cs="Times New Roman"/>
          <w:sz w:val="24"/>
          <w:szCs w:val="24"/>
        </w:rPr>
        <w:t>освоения дисциплины является формирование и развитие у выпускников медицинского института  по специальности «Онкология» компетенций, направленных на восстановление и  улучшение здоровья взрослого населения путем надлежащего качества оказания квалифицированной  медицинской помощи с учётом психологических особенностей пациента; построение грамотных взаимоотношений в системе «врач-пациент»; формирование навыков анализа психологического состояния всех участников лечебного процесса (пациентов, их родственников, врачей, других медицинских работников).</w:t>
      </w:r>
      <w:proofErr w:type="gramEnd"/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изучения дисциплины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акрепить знания об психологических особенностях пациентов с различной патологией.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аучить прогнозированию психологических реакций на развитие осложнений и неотложных состояний при психических заболеваниях у взрослого населения.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формировать навыки необходимые для учёта роли основных психических процессов пациента,  в процессе диагностики и лечения  различных психиатрических заболеваний;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бучить ординаторов  основным методикам патопсихологической диагностики психических расстройств;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о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  в случаях инвалидности.</w:t>
      </w:r>
    </w:p>
    <w:p w:rsidR="001D024D" w:rsidRPr="00D40EE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5777B9" w:rsidRPr="005777B9" w:rsidRDefault="00492244" w:rsidP="00577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5777B9" w:rsidRPr="005777B9">
        <w:rPr>
          <w:rFonts w:ascii="Times New Roman" w:hAnsi="Times New Roman" w:cs="Times New Roman"/>
          <w:sz w:val="24"/>
          <w:szCs w:val="24"/>
        </w:rPr>
        <w:t>Во</w:t>
      </w:r>
      <w:r w:rsidR="006B105F">
        <w:rPr>
          <w:rFonts w:ascii="Times New Roman" w:hAnsi="Times New Roman" w:cs="Times New Roman"/>
          <w:sz w:val="24"/>
          <w:szCs w:val="24"/>
        </w:rPr>
        <w:t>зрастная клиническая психология</w:t>
      </w:r>
    </w:p>
    <w:p w:rsidR="005777B9" w:rsidRPr="005777B9" w:rsidRDefault="00492244" w:rsidP="00577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 xml:space="preserve">2. </w:t>
      </w:r>
      <w:r w:rsidR="005777B9" w:rsidRPr="005777B9">
        <w:rPr>
          <w:rFonts w:ascii="Times New Roman" w:hAnsi="Times New Roman" w:cs="Times New Roman"/>
          <w:sz w:val="24"/>
          <w:szCs w:val="24"/>
        </w:rPr>
        <w:t>П</w:t>
      </w:r>
      <w:r w:rsidR="006B105F">
        <w:rPr>
          <w:rFonts w:ascii="Times New Roman" w:hAnsi="Times New Roman" w:cs="Times New Roman"/>
          <w:sz w:val="24"/>
          <w:szCs w:val="24"/>
        </w:rPr>
        <w:t xml:space="preserve">сихология </w:t>
      </w:r>
      <w:proofErr w:type="spellStart"/>
      <w:r w:rsidR="006B105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6B105F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492244" w:rsidRPr="005777B9" w:rsidRDefault="00492244" w:rsidP="00577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 xml:space="preserve">3. </w:t>
      </w:r>
      <w:r w:rsidR="005777B9" w:rsidRPr="005777B9">
        <w:rPr>
          <w:rFonts w:ascii="Times New Roman" w:hAnsi="Times New Roman" w:cs="Times New Roman"/>
          <w:sz w:val="24"/>
          <w:szCs w:val="24"/>
        </w:rPr>
        <w:t>Методы исслед</w:t>
      </w:r>
      <w:r w:rsidR="006B105F">
        <w:rPr>
          <w:rFonts w:ascii="Times New Roman" w:hAnsi="Times New Roman" w:cs="Times New Roman"/>
          <w:sz w:val="24"/>
          <w:szCs w:val="24"/>
        </w:rPr>
        <w:t>ования в медицинской психологии</w:t>
      </w:r>
    </w:p>
    <w:p w:rsidR="00492244" w:rsidRPr="005777B9" w:rsidRDefault="00492244" w:rsidP="00577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 xml:space="preserve">4. </w:t>
      </w:r>
      <w:r w:rsidR="005777B9" w:rsidRPr="005777B9">
        <w:rPr>
          <w:rFonts w:ascii="Times New Roman" w:hAnsi="Times New Roman" w:cs="Times New Roman"/>
          <w:sz w:val="24"/>
          <w:szCs w:val="24"/>
        </w:rPr>
        <w:t>Тип психологического отношения к болезни (т</w:t>
      </w:r>
      <w:r w:rsidR="006B105F">
        <w:rPr>
          <w:rFonts w:ascii="Times New Roman" w:hAnsi="Times New Roman" w:cs="Times New Roman"/>
          <w:sz w:val="24"/>
          <w:szCs w:val="24"/>
        </w:rPr>
        <w:t>ип реагирования на заболевания)</w:t>
      </w:r>
    </w:p>
    <w:p w:rsidR="00492244" w:rsidRPr="005777B9" w:rsidRDefault="00492244" w:rsidP="00577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 xml:space="preserve">5. </w:t>
      </w:r>
      <w:r w:rsidR="005777B9" w:rsidRPr="005777B9">
        <w:rPr>
          <w:rFonts w:ascii="Times New Roman" w:hAnsi="Times New Roman" w:cs="Times New Roman"/>
          <w:sz w:val="24"/>
          <w:szCs w:val="24"/>
        </w:rPr>
        <w:t>Псих</w:t>
      </w:r>
      <w:r w:rsidR="006B105F">
        <w:rPr>
          <w:rFonts w:ascii="Times New Roman" w:hAnsi="Times New Roman" w:cs="Times New Roman"/>
          <w:sz w:val="24"/>
          <w:szCs w:val="24"/>
        </w:rPr>
        <w:t>ология лечебного взаимодействия</w:t>
      </w:r>
    </w:p>
    <w:p w:rsidR="00492244" w:rsidRPr="00492244" w:rsidRDefault="00492244" w:rsidP="004922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6. Суть конфликтов в системе врач (медицинский работник) – больной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«Функциональная диагностика»</w:t>
      </w:r>
    </w:p>
    <w:p w:rsid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1D02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Целью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изучения дисциплины «Функциональная диагностика» является изучение возможностей современных методик клинической физиологии в диагностике функционального состояния организма, в том числе при проведении диспансерного наблюдения за здоровыми и хронически больными лицами.   </w:t>
      </w:r>
    </w:p>
    <w:p w:rsidR="001D024D" w:rsidRPr="00492244" w:rsidRDefault="001D024D" w:rsidP="001D02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изучения дисциплины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глубление и закрепление знаний по клинической электрокардиографии, полученных при обучении в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специалитете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зучение показаний для назначения и клинической информативности наиболее распространенных и доступных методик функциональной диагностики </w:t>
      </w:r>
      <w:proofErr w:type="spellStart"/>
      <w:proofErr w:type="gram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сердечно-сосудистой</w:t>
      </w:r>
      <w:proofErr w:type="spellEnd"/>
      <w:proofErr w:type="gram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нервной систем (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эхокардиографии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электроэнцефалографии, реографии, суточного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мониторирования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вариабельности  сердечного ритма др.);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ф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ормирование навыков интерпретации результатов функциональных исследований с позиций системного подхода;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позитронно-эмиссионной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томографии, использования достижений акустики в СВЧ и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КВЧ-диапазонах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тепловидения и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радиотермометрии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D024D" w:rsidRPr="00D40EED" w:rsidRDefault="001D024D" w:rsidP="001D024D">
      <w:pPr>
        <w:pStyle w:val="a3"/>
        <w:tabs>
          <w:tab w:val="left" w:pos="-2552"/>
        </w:tabs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Электрокардиография, </w:t>
      </w:r>
      <w:proofErr w:type="gramStart"/>
      <w:r w:rsidRPr="001D024D">
        <w:rPr>
          <w:rFonts w:ascii="Times New Roman" w:eastAsia="Times New Roman" w:hAnsi="Times New Roman" w:cs="Times New Roman"/>
          <w:sz w:val="24"/>
          <w:szCs w:val="24"/>
        </w:rPr>
        <w:t>суточное</w:t>
      </w:r>
      <w:proofErr w:type="gram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мониторирование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>ЭКГ и АД</w:t>
      </w:r>
      <w:r w:rsidRPr="001D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ЭхоКГ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и УЗДГ.</w:t>
      </w:r>
      <w:r w:rsidRPr="001D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Нейрометодики</w:t>
      </w:r>
      <w:proofErr w:type="spellEnd"/>
    </w:p>
    <w:p w:rsidR="00A04BA9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(МАРС, ЭЭГ, РЭГ,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стабилометрия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лабораторная диагностика»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является подготовка квалифицированного врача-специалиста по клинической лабораторной диагностике,  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формирование профессиональных знаний, умений, навыков,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диагностике, дифференциальной диагностике, прогнозе заболеваний, выборе адекватного лечения.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по лабораторному мониторингу фармакотерапии, включая вопросы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, контроля эффективности и безопасности лекарственной терапии. 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формирование знаний о первичной медико-санитарной помощи как вида медицинской помощи в системе здравоохранения. Совершенствование знаний и навыков по лабораторному обследованию при профилактике заболеваний, диспансеризации больных с хроническими заболеваниями, медицинской реабилитации,  наблюдению за течением беременности.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</w:t>
      </w:r>
      <w:proofErr w:type="gramStart"/>
      <w:r w:rsidRPr="001D024D">
        <w:rPr>
          <w:rFonts w:ascii="Times New Roman" w:eastAsia="Times New Roman" w:hAnsi="Times New Roman" w:cs="Times New Roman"/>
          <w:sz w:val="24"/>
          <w:szCs w:val="24"/>
        </w:rPr>
        <w:t>умений оценки основных показателей состояния здоровья населения</w:t>
      </w:r>
      <w:proofErr w:type="gram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lastRenderedPageBreak/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страхования.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совершенствование знаний основ медицинской этики и деонтологии врача, основам</w:t>
      </w:r>
    </w:p>
    <w:p w:rsid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60D58" w:rsidRPr="00260D58" w:rsidRDefault="00260D58" w:rsidP="00260D58">
      <w:pPr>
        <w:pStyle w:val="210"/>
        <w:shd w:val="clear" w:color="auto" w:fill="auto"/>
        <w:spacing w:line="240" w:lineRule="auto"/>
        <w:ind w:right="-1"/>
        <w:jc w:val="both"/>
        <w:rPr>
          <w:rStyle w:val="24"/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Style w:val="24"/>
          <w:rFonts w:ascii="Times New Roman" w:eastAsia="Times New Roman" w:hAnsi="Times New Roman" w:cs="Times New Roman"/>
          <w:sz w:val="24"/>
          <w:szCs w:val="24"/>
        </w:rPr>
        <w:t>1. Цитологическая диагностика воспаления.</w:t>
      </w:r>
    </w:p>
    <w:p w:rsidR="00260D58" w:rsidRPr="00260D58" w:rsidRDefault="00260D58" w:rsidP="00260D58">
      <w:pPr>
        <w:pStyle w:val="210"/>
        <w:shd w:val="clear" w:color="auto" w:fill="auto"/>
        <w:spacing w:line="240" w:lineRule="auto"/>
        <w:ind w:right="-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2. Лабораторная диагностика опухолей.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Иммуногистохимические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иммуноцитохимические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исследования. Проточная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цитометрия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>3. Новообразования органов дыхания, пищеварительной,  мочевыделительной систем, молочной железы, женских и мужских половых органов и др.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>4. Методы исследования системы  гемостаза.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260D58">
        <w:rPr>
          <w:rFonts w:ascii="Times New Roman" w:eastAsia="Times New Roman" w:hAnsi="Times New Roman" w:cs="Times New Roman"/>
          <w:sz w:val="24"/>
          <w:szCs w:val="24"/>
        </w:rPr>
        <w:t>Лабораторная диагностика белкового и  углеводного обменов.</w:t>
      </w:r>
      <w:proofErr w:type="gramEnd"/>
    </w:p>
    <w:p w:rsidR="00260D58" w:rsidRPr="00D40EED" w:rsidRDefault="00260D58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Default="00A04BA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0EB" w:rsidRDefault="000220EB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0EB" w:rsidRDefault="000220EB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0EB" w:rsidRDefault="000220EB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244" w:rsidRDefault="00492244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40F" w:rsidRDefault="0024240F" w:rsidP="0024240F">
      <w:pPr>
        <w:pStyle w:val="a3"/>
        <w:jc w:val="center"/>
      </w:pPr>
      <w:bookmarkStart w:id="6" w:name="_Toc408576859"/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10422D" w:rsidRDefault="0010422D" w:rsidP="0024240F">
      <w:pPr>
        <w:pStyle w:val="a3"/>
        <w:jc w:val="center"/>
      </w:pPr>
    </w:p>
    <w:p w:rsidR="00E964FD" w:rsidRDefault="00E964FD" w:rsidP="0024240F">
      <w:pPr>
        <w:pStyle w:val="a3"/>
        <w:jc w:val="center"/>
      </w:pPr>
    </w:p>
    <w:p w:rsidR="00E964FD" w:rsidRDefault="00E964FD" w:rsidP="0024240F">
      <w:pPr>
        <w:pStyle w:val="a3"/>
        <w:jc w:val="center"/>
      </w:pPr>
    </w:p>
    <w:p w:rsidR="000220EB" w:rsidRDefault="000220EB" w:rsidP="0024240F">
      <w:pPr>
        <w:pStyle w:val="a3"/>
        <w:jc w:val="center"/>
      </w:pPr>
    </w:p>
    <w:p w:rsidR="007177BD" w:rsidRDefault="007177BD" w:rsidP="0024240F">
      <w:pPr>
        <w:pStyle w:val="a3"/>
        <w:jc w:val="center"/>
      </w:pPr>
    </w:p>
    <w:p w:rsidR="007177BD" w:rsidRDefault="007177BD" w:rsidP="0024240F">
      <w:pPr>
        <w:pStyle w:val="a3"/>
        <w:jc w:val="center"/>
      </w:pPr>
    </w:p>
    <w:p w:rsidR="00FD4EFB" w:rsidRDefault="00FD4EFB" w:rsidP="0024240F">
      <w:pPr>
        <w:pStyle w:val="a3"/>
        <w:jc w:val="center"/>
      </w:pPr>
    </w:p>
    <w:p w:rsidR="007177BD" w:rsidRDefault="007177BD" w:rsidP="0024240F">
      <w:pPr>
        <w:pStyle w:val="a3"/>
        <w:jc w:val="center"/>
      </w:pPr>
    </w:p>
    <w:p w:rsidR="007177BD" w:rsidRDefault="007177BD" w:rsidP="0024240F">
      <w:pPr>
        <w:pStyle w:val="a3"/>
        <w:jc w:val="center"/>
      </w:pPr>
    </w:p>
    <w:p w:rsidR="007177BD" w:rsidRDefault="007177BD" w:rsidP="0024240F">
      <w:pPr>
        <w:pStyle w:val="a3"/>
        <w:jc w:val="center"/>
      </w:pPr>
    </w:p>
    <w:p w:rsidR="007177BD" w:rsidRDefault="007177BD" w:rsidP="0024240F">
      <w:pPr>
        <w:pStyle w:val="a3"/>
        <w:jc w:val="center"/>
      </w:pPr>
    </w:p>
    <w:p w:rsidR="00492244" w:rsidRPr="00AC6216" w:rsidRDefault="00492244" w:rsidP="00492244">
      <w:pPr>
        <w:pStyle w:val="1"/>
        <w:spacing w:before="0"/>
        <w:ind w:firstLine="0"/>
        <w:jc w:val="center"/>
        <w:rPr>
          <w:sz w:val="24"/>
          <w:szCs w:val="24"/>
        </w:rPr>
      </w:pPr>
      <w:r w:rsidRPr="00AC6216">
        <w:rPr>
          <w:sz w:val="24"/>
          <w:szCs w:val="24"/>
        </w:rPr>
        <w:lastRenderedPageBreak/>
        <w:t>АННОТАЦИЯ РАБОЧИХ ПРОГРАММ ПРАКТИК</w:t>
      </w:r>
    </w:p>
    <w:bookmarkEnd w:id="6"/>
    <w:p w:rsidR="00492244" w:rsidRDefault="00492244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10822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A0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Производственная (клиническая) практика</w:t>
      </w: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(базовая часть)</w:t>
      </w:r>
    </w:p>
    <w:p w:rsidR="00A04BA9" w:rsidRPr="00B877EF" w:rsidRDefault="00A04BA9" w:rsidP="00A04B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509572581"/>
      <w:r>
        <w:rPr>
          <w:rFonts w:ascii="Times New Roman" w:hAnsi="Times New Roman" w:cs="Times New Roman"/>
          <w:b/>
          <w:sz w:val="24"/>
          <w:szCs w:val="24"/>
        </w:rPr>
        <w:tab/>
      </w:r>
      <w:r w:rsidRPr="00B877EF">
        <w:rPr>
          <w:rFonts w:ascii="Times New Roman" w:hAnsi="Times New Roman" w:cs="Times New Roman"/>
          <w:b/>
          <w:sz w:val="24"/>
          <w:szCs w:val="24"/>
        </w:rPr>
        <w:t>1. Цель и задачи прохождения практики</w:t>
      </w:r>
    </w:p>
    <w:p w:rsidR="00B877EF" w:rsidRPr="00B877EF" w:rsidRDefault="00B877EF" w:rsidP="00B87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77EF">
        <w:rPr>
          <w:rFonts w:ascii="Times New Roman" w:hAnsi="Times New Roman" w:cs="Times New Roman"/>
          <w:b/>
          <w:sz w:val="24"/>
          <w:szCs w:val="24"/>
        </w:rPr>
        <w:t>Целью</w:t>
      </w:r>
      <w:r w:rsidRPr="00B877EF">
        <w:rPr>
          <w:rFonts w:ascii="Times New Roman" w:hAnsi="Times New Roman" w:cs="Times New Roman"/>
          <w:sz w:val="24"/>
          <w:szCs w:val="24"/>
        </w:rPr>
        <w:t xml:space="preserve"> прохождения практики является </w:t>
      </w:r>
      <w:r w:rsidRPr="00B877EF">
        <w:rPr>
          <w:rFonts w:ascii="Times New Roman" w:eastAsia="TimesNewRoman" w:hAnsi="Times New Roman" w:cs="Times New Roman"/>
          <w:sz w:val="24"/>
          <w:szCs w:val="24"/>
        </w:rPr>
        <w:t>закрепление теоретических знаний, развитие практических умений и навыков, полученных в процессе обучения на практических занятиях при освоении дисциплин базовой части учебного плана; завершение формирования профессиональных компетенций в диагностической, лечебной, профилактической и реабилитационной деятельности врача - онколога; приобретение опыта в решении основных профессиональных задач в реальных условиях.</w:t>
      </w:r>
    </w:p>
    <w:p w:rsidR="00B877EF" w:rsidRPr="00B877EF" w:rsidRDefault="00B877EF" w:rsidP="00B87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77E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877EF">
        <w:rPr>
          <w:rFonts w:ascii="Times New Roman" w:hAnsi="Times New Roman" w:cs="Times New Roman"/>
          <w:sz w:val="24"/>
          <w:szCs w:val="24"/>
        </w:rPr>
        <w:t xml:space="preserve"> прохождения практики являются:</w:t>
      </w:r>
    </w:p>
    <w:p w:rsidR="00B877EF" w:rsidRPr="00B877EF" w:rsidRDefault="00B877EF" w:rsidP="00B877EF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77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877EF">
        <w:rPr>
          <w:rFonts w:ascii="Times New Roman" w:eastAsia="TimesNewRoman" w:hAnsi="Times New Roman" w:cs="Times New Roman"/>
          <w:sz w:val="24"/>
          <w:szCs w:val="24"/>
        </w:rPr>
        <w:t>формирование умений и навыков обследования пациентов с онкологическими заболеваниями (сбор анамнеза, осмотр, обоснование предварительного диагноза, составление плана обследования);</w:t>
      </w:r>
    </w:p>
    <w:p w:rsidR="00B877EF" w:rsidRPr="00B877EF" w:rsidRDefault="00B877EF" w:rsidP="00B877EF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77E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877EF">
        <w:rPr>
          <w:rFonts w:ascii="Times New Roman" w:eastAsia="TimesNewRoman" w:hAnsi="Times New Roman" w:cs="Times New Roman"/>
          <w:sz w:val="24"/>
          <w:szCs w:val="24"/>
        </w:rPr>
        <w:t>совершенствование умений и навыков по оформлению медицинской документации (заполнение историй болезни, амбулаторной карты);</w:t>
      </w:r>
    </w:p>
    <w:p w:rsidR="00B877EF" w:rsidRPr="00B877EF" w:rsidRDefault="00B877EF" w:rsidP="00B877EF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77E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877EF">
        <w:rPr>
          <w:rFonts w:ascii="Times New Roman" w:eastAsia="TimesNewRoman" w:hAnsi="Times New Roman" w:cs="Times New Roman"/>
          <w:sz w:val="24"/>
          <w:szCs w:val="24"/>
        </w:rPr>
        <w:t xml:space="preserve">формирование умений и навыков по оказанию неотложной помощи при </w:t>
      </w:r>
      <w:proofErr w:type="spellStart"/>
      <w:r w:rsidRPr="00B877EF">
        <w:rPr>
          <w:rFonts w:ascii="Times New Roman" w:eastAsia="TimesNewRoman" w:hAnsi="Times New Roman" w:cs="Times New Roman"/>
          <w:sz w:val="24"/>
          <w:szCs w:val="24"/>
        </w:rPr>
        <w:t>ургентных</w:t>
      </w:r>
      <w:proofErr w:type="spellEnd"/>
      <w:r w:rsidRPr="00B877EF">
        <w:rPr>
          <w:rFonts w:ascii="Times New Roman" w:eastAsia="TimesNewRoman" w:hAnsi="Times New Roman" w:cs="Times New Roman"/>
          <w:sz w:val="24"/>
          <w:szCs w:val="24"/>
        </w:rPr>
        <w:t xml:space="preserve"> состояниях.</w:t>
      </w:r>
    </w:p>
    <w:p w:rsidR="00B877EF" w:rsidRPr="00B877EF" w:rsidRDefault="00B877EF" w:rsidP="00B877EF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77E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877EF">
        <w:rPr>
          <w:rFonts w:ascii="Times New Roman" w:eastAsia="TimesNewRoman" w:hAnsi="Times New Roman" w:cs="Times New Roman"/>
          <w:sz w:val="24"/>
          <w:szCs w:val="24"/>
        </w:rPr>
        <w:t>формирование умения и навыков по клинической, лабораторной и функциональной диагностике, инструментальным и аппаратным исследованиям онкологических заболеваний;</w:t>
      </w:r>
    </w:p>
    <w:p w:rsidR="00B877EF" w:rsidRPr="00B877EF" w:rsidRDefault="00B877EF" w:rsidP="00B877EF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77E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877EF">
        <w:rPr>
          <w:rFonts w:ascii="Times New Roman" w:eastAsia="TimesNewRoman" w:hAnsi="Times New Roman" w:cs="Times New Roman"/>
          <w:sz w:val="24"/>
          <w:szCs w:val="24"/>
        </w:rPr>
        <w:t xml:space="preserve">формирование умения в оценки результатов исследований для дифференциальной диагностики, постановки диагноза, прогноза заболевания, </w:t>
      </w:r>
      <w:proofErr w:type="gramStart"/>
      <w:r w:rsidRPr="00B877EF">
        <w:rPr>
          <w:rFonts w:ascii="Times New Roman" w:eastAsia="TimesNewRoman" w:hAnsi="Times New Roman" w:cs="Times New Roman"/>
          <w:sz w:val="24"/>
          <w:szCs w:val="24"/>
        </w:rPr>
        <w:t>выборе</w:t>
      </w:r>
      <w:proofErr w:type="gramEnd"/>
      <w:r w:rsidRPr="00B877EF">
        <w:rPr>
          <w:rFonts w:ascii="Times New Roman" w:eastAsia="TimesNewRoman" w:hAnsi="Times New Roman" w:cs="Times New Roman"/>
          <w:sz w:val="24"/>
          <w:szCs w:val="24"/>
        </w:rPr>
        <w:t xml:space="preserve"> адекватного лечения;</w:t>
      </w:r>
    </w:p>
    <w:p w:rsidR="00B877EF" w:rsidRPr="00B877EF" w:rsidRDefault="00B877EF" w:rsidP="00B877EF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77E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877EF">
        <w:rPr>
          <w:rFonts w:ascii="Times New Roman" w:eastAsia="TimesNewRoman" w:hAnsi="Times New Roman" w:cs="Times New Roman"/>
          <w:sz w:val="24"/>
          <w:szCs w:val="24"/>
        </w:rPr>
        <w:t xml:space="preserve">совершенствование умений и навыков по фармакотерапии, включая вопросы </w:t>
      </w:r>
      <w:proofErr w:type="spellStart"/>
      <w:r w:rsidRPr="00B877EF">
        <w:rPr>
          <w:rFonts w:ascii="Times New Roman" w:eastAsia="TimesNewRoman" w:hAnsi="Times New Roman" w:cs="Times New Roman"/>
          <w:sz w:val="24"/>
          <w:szCs w:val="24"/>
        </w:rPr>
        <w:t>фармакодинамики</w:t>
      </w:r>
      <w:proofErr w:type="spellEnd"/>
      <w:r w:rsidRPr="00B877EF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B877EF">
        <w:rPr>
          <w:rFonts w:ascii="Times New Roman" w:eastAsia="TimesNewRoman" w:hAnsi="Times New Roman" w:cs="Times New Roman"/>
          <w:sz w:val="24"/>
          <w:szCs w:val="24"/>
        </w:rPr>
        <w:t>фармакокинетики</w:t>
      </w:r>
      <w:proofErr w:type="spellEnd"/>
      <w:r w:rsidRPr="00B877EF">
        <w:rPr>
          <w:rFonts w:ascii="Times New Roman" w:eastAsia="TimesNewRoman" w:hAnsi="Times New Roman" w:cs="Times New Roman"/>
          <w:sz w:val="24"/>
          <w:szCs w:val="24"/>
        </w:rPr>
        <w:t>, показаний, противопоказаний, предупреждений и совместимости при назначении лечебных препаратов;</w:t>
      </w:r>
    </w:p>
    <w:p w:rsidR="00B877EF" w:rsidRPr="00B877EF" w:rsidRDefault="00B877EF" w:rsidP="00B877EF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77EF">
        <w:rPr>
          <w:rFonts w:ascii="Times New Roman" w:eastAsia="TimesNewRoman" w:hAnsi="Times New Roman" w:cs="Times New Roman"/>
          <w:sz w:val="24"/>
          <w:szCs w:val="24"/>
        </w:rPr>
        <w:t>-  совершенствование умений и навыков по вопросам профилактики заболеваний, диспансеризации больных с хроническими заболеваниями, по основным принципам реабилитации больных.</w:t>
      </w:r>
    </w:p>
    <w:p w:rsidR="00B10822" w:rsidRPr="00AC6216" w:rsidRDefault="00B10822" w:rsidP="00B1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B10822" w:rsidRPr="002E010D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0D">
        <w:rPr>
          <w:rFonts w:ascii="Times New Roman" w:eastAsia="Times New Roman" w:hAnsi="Times New Roman" w:cs="Times New Roman"/>
          <w:sz w:val="24"/>
          <w:szCs w:val="24"/>
        </w:rPr>
        <w:t>1. Симуляционный курс</w:t>
      </w:r>
    </w:p>
    <w:p w:rsidR="00B10822" w:rsidRPr="002E010D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0D">
        <w:rPr>
          <w:rFonts w:ascii="Times New Roman" w:eastAsia="Times New Roman" w:hAnsi="Times New Roman" w:cs="Times New Roman"/>
          <w:sz w:val="24"/>
          <w:szCs w:val="24"/>
        </w:rPr>
        <w:t>2. Стационар.</w:t>
      </w:r>
    </w:p>
    <w:p w:rsidR="00B10822" w:rsidRPr="002E010D" w:rsidRDefault="00B10822" w:rsidP="00B10822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0D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Pr="002E010D">
        <w:rPr>
          <w:rFonts w:ascii="Times New Roman" w:eastAsia="Times New Roman" w:hAnsi="Times New Roman" w:cs="Times New Roman"/>
          <w:sz w:val="24"/>
          <w:szCs w:val="24"/>
        </w:rPr>
        <w:t>Поликлиника.</w:t>
      </w:r>
    </w:p>
    <w:p w:rsidR="00A04BA9" w:rsidRPr="00A04BA9" w:rsidRDefault="00A04BA9" w:rsidP="00A04BA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10822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A0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Производственная (клиническая) практика</w:t>
      </w: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(вариативная часть)</w:t>
      </w:r>
    </w:p>
    <w:p w:rsidR="00B10822" w:rsidRPr="00B877EF" w:rsidRDefault="00B10822" w:rsidP="00B108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77EF">
        <w:rPr>
          <w:rFonts w:ascii="Times New Roman" w:hAnsi="Times New Roman" w:cs="Times New Roman"/>
          <w:b/>
          <w:sz w:val="24"/>
          <w:szCs w:val="24"/>
        </w:rPr>
        <w:t>1. Цель и задачи прохождения практики</w:t>
      </w:r>
    </w:p>
    <w:p w:rsidR="00B10822" w:rsidRPr="00B10822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0822">
        <w:rPr>
          <w:rFonts w:ascii="Times New Roman" w:hAnsi="Times New Roman" w:cs="Times New Roman"/>
          <w:b/>
          <w:sz w:val="24"/>
          <w:szCs w:val="24"/>
        </w:rPr>
        <w:t>Целью</w:t>
      </w:r>
      <w:r w:rsidRPr="00B10822">
        <w:rPr>
          <w:rFonts w:ascii="Times New Roman" w:hAnsi="Times New Roman" w:cs="Times New Roman"/>
          <w:sz w:val="24"/>
          <w:szCs w:val="24"/>
        </w:rPr>
        <w:t xml:space="preserve"> прохождения практики является углубление теоретических знаний и повышение практической подготовки выпускника медицинского ВУЗа; подготовка высококвалифицированного специалиста, владеющего углубленными современными теоретическими знаниями и объемом практических навыков; приобретение опыта в решении основных профессиональных задач в реальных условиях.</w:t>
      </w:r>
    </w:p>
    <w:p w:rsidR="00B10822" w:rsidRPr="00B10822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0822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10822">
        <w:rPr>
          <w:rFonts w:ascii="Times New Roman" w:hAnsi="Times New Roman" w:cs="Times New Roman"/>
          <w:sz w:val="24"/>
          <w:szCs w:val="24"/>
        </w:rPr>
        <w:t xml:space="preserve"> прохождения практики являются:</w:t>
      </w:r>
    </w:p>
    <w:p w:rsidR="00B10822" w:rsidRPr="00B10822" w:rsidRDefault="00B10822" w:rsidP="00B10822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108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10822">
        <w:rPr>
          <w:rFonts w:ascii="Times New Roman" w:eastAsia="TimesNewRoman" w:hAnsi="Times New Roman" w:cs="Times New Roman"/>
          <w:sz w:val="24"/>
          <w:szCs w:val="24"/>
        </w:rPr>
        <w:t>совершенствование умений и навыков обследования пациентов с онкологическими заболеваниями (сбор анамнеза, осмотр, обоснование предварительного диагноза, составление плана обследования);</w:t>
      </w:r>
    </w:p>
    <w:p w:rsidR="00B10822" w:rsidRPr="00B10822" w:rsidRDefault="00B10822" w:rsidP="00B10822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10822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10822">
        <w:rPr>
          <w:rFonts w:ascii="Times New Roman" w:eastAsia="TimesNewRoman" w:hAnsi="Times New Roman" w:cs="Times New Roman"/>
          <w:sz w:val="24"/>
          <w:szCs w:val="24"/>
        </w:rPr>
        <w:t>совершенствование умений и навыков по оформлению медицинской документации (заполнение историй болезни, амбулаторной карты);</w:t>
      </w:r>
    </w:p>
    <w:p w:rsidR="00B10822" w:rsidRPr="00B10822" w:rsidRDefault="00B10822" w:rsidP="00B10822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10822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10822">
        <w:rPr>
          <w:rFonts w:ascii="Times New Roman" w:eastAsia="TimesNewRoman" w:hAnsi="Times New Roman" w:cs="Times New Roman"/>
          <w:sz w:val="24"/>
          <w:szCs w:val="24"/>
        </w:rPr>
        <w:t>совершенствование умения и навыков по клинической, лабораторной и функциональной диагностике, инструментальным и аппаратным исследованиям онкологических заболеваний;</w:t>
      </w:r>
    </w:p>
    <w:p w:rsidR="00B10822" w:rsidRPr="00B10822" w:rsidRDefault="00B10822" w:rsidP="00B10822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108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</w:t>
      </w:r>
      <w:r w:rsidRPr="00B10822">
        <w:rPr>
          <w:rFonts w:ascii="Times New Roman" w:eastAsia="TimesNewRoman" w:hAnsi="Times New Roman" w:cs="Times New Roman"/>
          <w:sz w:val="24"/>
          <w:szCs w:val="24"/>
        </w:rPr>
        <w:t xml:space="preserve">совершенствование умения в оценки результатов исследований для дифференциальной диагностики, постановки диагноза, прогноза заболевания, </w:t>
      </w:r>
      <w:proofErr w:type="gramStart"/>
      <w:r w:rsidRPr="00B10822">
        <w:rPr>
          <w:rFonts w:ascii="Times New Roman" w:eastAsia="TimesNewRoman" w:hAnsi="Times New Roman" w:cs="Times New Roman"/>
          <w:sz w:val="24"/>
          <w:szCs w:val="24"/>
        </w:rPr>
        <w:t>выборе</w:t>
      </w:r>
      <w:proofErr w:type="gramEnd"/>
      <w:r w:rsidRPr="00B10822">
        <w:rPr>
          <w:rFonts w:ascii="Times New Roman" w:eastAsia="TimesNewRoman" w:hAnsi="Times New Roman" w:cs="Times New Roman"/>
          <w:sz w:val="24"/>
          <w:szCs w:val="24"/>
        </w:rPr>
        <w:t xml:space="preserve"> адекватного лечения;</w:t>
      </w:r>
    </w:p>
    <w:p w:rsidR="00B10822" w:rsidRPr="00B10822" w:rsidRDefault="00B10822" w:rsidP="00B10822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10822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10822">
        <w:rPr>
          <w:rFonts w:ascii="Times New Roman" w:eastAsia="TimesNewRoman" w:hAnsi="Times New Roman" w:cs="Times New Roman"/>
          <w:sz w:val="24"/>
          <w:szCs w:val="24"/>
        </w:rPr>
        <w:t xml:space="preserve">совершенствование умений и навыков по фармакотерапии, включая вопросы </w:t>
      </w:r>
      <w:proofErr w:type="spellStart"/>
      <w:r w:rsidRPr="00B10822">
        <w:rPr>
          <w:rFonts w:ascii="Times New Roman" w:eastAsia="TimesNewRoman" w:hAnsi="Times New Roman" w:cs="Times New Roman"/>
          <w:sz w:val="24"/>
          <w:szCs w:val="24"/>
        </w:rPr>
        <w:t>фармакодинамики</w:t>
      </w:r>
      <w:proofErr w:type="spellEnd"/>
      <w:r w:rsidRPr="00B10822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B10822">
        <w:rPr>
          <w:rFonts w:ascii="Times New Roman" w:eastAsia="TimesNewRoman" w:hAnsi="Times New Roman" w:cs="Times New Roman"/>
          <w:sz w:val="24"/>
          <w:szCs w:val="24"/>
        </w:rPr>
        <w:t>фармакокинетики</w:t>
      </w:r>
      <w:proofErr w:type="spellEnd"/>
      <w:r w:rsidRPr="00B10822">
        <w:rPr>
          <w:rFonts w:ascii="Times New Roman" w:eastAsia="TimesNewRoman" w:hAnsi="Times New Roman" w:cs="Times New Roman"/>
          <w:sz w:val="24"/>
          <w:szCs w:val="24"/>
        </w:rPr>
        <w:t>, показаний, противопоказаний, предупреждений и совместимости при назначении лечебных препаратов.</w:t>
      </w:r>
    </w:p>
    <w:p w:rsidR="00B10822" w:rsidRPr="00AC6216" w:rsidRDefault="00B10822" w:rsidP="00B1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B10822" w:rsidRPr="002E010D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E010D">
        <w:rPr>
          <w:rFonts w:ascii="Times New Roman" w:eastAsia="Times New Roman" w:hAnsi="Times New Roman" w:cs="Times New Roman"/>
          <w:sz w:val="24"/>
          <w:szCs w:val="24"/>
        </w:rPr>
        <w:t>. Стационар.</w:t>
      </w:r>
    </w:p>
    <w:p w:rsidR="00B10822" w:rsidRPr="002E010D" w:rsidRDefault="00B10822" w:rsidP="00B10822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Pr="002E010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E010D">
        <w:rPr>
          <w:rFonts w:ascii="Times New Roman" w:eastAsia="Times New Roman" w:hAnsi="Times New Roman" w:cs="Times New Roman"/>
          <w:sz w:val="24"/>
          <w:szCs w:val="24"/>
        </w:rPr>
        <w:t>Поликлиника.</w:t>
      </w:r>
    </w:p>
    <w:p w:rsidR="00A04BA9" w:rsidRDefault="00A04BA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22D" w:rsidRDefault="0010422D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B10822">
      <w:pPr>
        <w:pStyle w:val="1"/>
        <w:spacing w:before="0"/>
        <w:ind w:firstLine="0"/>
        <w:jc w:val="center"/>
        <w:rPr>
          <w:sz w:val="24"/>
          <w:szCs w:val="24"/>
        </w:rPr>
      </w:pPr>
      <w:r w:rsidRPr="00AC6216">
        <w:rPr>
          <w:sz w:val="24"/>
          <w:szCs w:val="24"/>
        </w:rPr>
        <w:lastRenderedPageBreak/>
        <w:t xml:space="preserve">АННОТАЦИЯ РАБОЧИХ ПРОГРАММ </w:t>
      </w:r>
      <w:r>
        <w:rPr>
          <w:sz w:val="24"/>
          <w:szCs w:val="24"/>
        </w:rPr>
        <w:t>ФАКУЛЬТАТИВНЫХ ДИСЦИПЛИН</w:t>
      </w:r>
    </w:p>
    <w:p w:rsidR="00B10822" w:rsidRPr="00A04BA9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B10822" w:rsidRDefault="00B10822" w:rsidP="00B1082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240F">
        <w:rPr>
          <w:rFonts w:ascii="Times New Roman" w:hAnsi="Times New Roman" w:cs="Times New Roman"/>
          <w:b/>
          <w:i/>
          <w:sz w:val="24"/>
          <w:szCs w:val="24"/>
        </w:rPr>
        <w:t>«Паллиативная помощь в онкологии»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4240F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2424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врача онколога,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4240F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 получение знаний об общих вопросах организации паллиативной помощи неизлечимым онкологическим больным в Российской Федерации 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>совершенствовать теоретические знания по этиологии, патогенезу, клиническим проявлениям онкологических заболеваний;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>совершенствовать знания, умения, навыки по клинической, лабораторной и функциональной диагностике, инструментальным и аппаратным исследованиям онкологических заболеваний при оказании паллиативной помощи;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>совершенствовать знания по определению объема помощи и оказания паллиативной помощи онкологическим больным с запущенными формами заболевания;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углубленное изучение </w:t>
      </w:r>
      <w:proofErr w:type="spellStart"/>
      <w:r w:rsidRPr="0024240F">
        <w:rPr>
          <w:rFonts w:ascii="Times New Roman" w:eastAsia="Times New Roman" w:hAnsi="Times New Roman" w:cs="Times New Roman"/>
          <w:sz w:val="24"/>
          <w:szCs w:val="24"/>
        </w:rPr>
        <w:t>этиопатогенеза</w:t>
      </w:r>
      <w:proofErr w:type="spellEnd"/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 хронического болевого синдрома онкологического генеза, 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знаний в этиологии и патогенеза нарушений гомеостаза у онкологических больных, клинических проявлений и методов коррекции. 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получение углубленных знаний по вопросам диагностики и лечения основных клинических состояний в паллиативной помощи. 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получение углубленных знаний по вопросам лечения основных клинических состояний в паллиативной помощи. 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>изучение психических, социальных и духовных аспектов паллиативной помощи.</w:t>
      </w:r>
    </w:p>
    <w:p w:rsidR="00B10822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240F">
        <w:rPr>
          <w:rFonts w:ascii="Times New Roman" w:hAnsi="Times New Roman" w:cs="Times New Roman"/>
          <w:sz w:val="24"/>
          <w:szCs w:val="24"/>
        </w:rPr>
        <w:t>Общие вопросы онкологии.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4240F">
        <w:rPr>
          <w:rFonts w:ascii="Times New Roman" w:hAnsi="Times New Roman" w:cs="Times New Roman"/>
          <w:sz w:val="24"/>
          <w:szCs w:val="24"/>
        </w:rPr>
        <w:t>Паллиативная помощь при опухолях головы и шеи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4240F">
        <w:rPr>
          <w:rFonts w:ascii="Times New Roman" w:hAnsi="Times New Roman" w:cs="Times New Roman"/>
          <w:sz w:val="24"/>
          <w:szCs w:val="24"/>
        </w:rPr>
        <w:t>Паллиативная помощь при опухолях органов грудной клетки.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240F">
        <w:rPr>
          <w:rFonts w:ascii="Times New Roman" w:hAnsi="Times New Roman" w:cs="Times New Roman"/>
          <w:sz w:val="24"/>
          <w:szCs w:val="24"/>
        </w:rPr>
        <w:t xml:space="preserve">Паллиативная помощь при  опухолях органов брюшной полости и </w:t>
      </w:r>
      <w:proofErr w:type="spellStart"/>
      <w:r w:rsidRPr="0024240F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Pr="0024240F">
        <w:rPr>
          <w:rFonts w:ascii="Times New Roman" w:hAnsi="Times New Roman" w:cs="Times New Roman"/>
          <w:sz w:val="24"/>
          <w:szCs w:val="24"/>
        </w:rPr>
        <w:t xml:space="preserve"> пространства.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4240F">
        <w:rPr>
          <w:rFonts w:ascii="Times New Roman" w:hAnsi="Times New Roman" w:cs="Times New Roman"/>
          <w:sz w:val="24"/>
          <w:szCs w:val="24"/>
        </w:rPr>
        <w:t xml:space="preserve">Паллиативная помощь в </w:t>
      </w:r>
      <w:proofErr w:type="spellStart"/>
      <w:r w:rsidRPr="0024240F">
        <w:rPr>
          <w:rFonts w:ascii="Times New Roman" w:hAnsi="Times New Roman" w:cs="Times New Roman"/>
          <w:sz w:val="24"/>
          <w:szCs w:val="24"/>
        </w:rPr>
        <w:t>онкогинекологии</w:t>
      </w:r>
      <w:proofErr w:type="spellEnd"/>
      <w:r w:rsidRPr="0024240F">
        <w:rPr>
          <w:rFonts w:ascii="Times New Roman" w:hAnsi="Times New Roman" w:cs="Times New Roman"/>
          <w:sz w:val="24"/>
          <w:szCs w:val="24"/>
        </w:rPr>
        <w:t>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4240F">
        <w:rPr>
          <w:rFonts w:ascii="Times New Roman" w:hAnsi="Times New Roman" w:cs="Times New Roman"/>
          <w:sz w:val="24"/>
          <w:szCs w:val="24"/>
        </w:rPr>
        <w:t>Паллиативная помощь при опухолях мочеполовой сферы.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4240F">
        <w:rPr>
          <w:rFonts w:ascii="Times New Roman" w:hAnsi="Times New Roman" w:cs="Times New Roman"/>
          <w:sz w:val="24"/>
          <w:szCs w:val="24"/>
        </w:rPr>
        <w:t>Паллиативная помощь при опухолях кожи, мягких тканей, опорно-двигательного аппарата.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4240F">
        <w:rPr>
          <w:rFonts w:ascii="Times New Roman" w:hAnsi="Times New Roman" w:cs="Times New Roman"/>
          <w:sz w:val="24"/>
          <w:szCs w:val="24"/>
        </w:rPr>
        <w:t>Паллиативная помощь при опухолях молочной железы.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4240F">
        <w:rPr>
          <w:rFonts w:ascii="Times New Roman" w:hAnsi="Times New Roman" w:cs="Times New Roman"/>
          <w:sz w:val="24"/>
          <w:szCs w:val="24"/>
        </w:rPr>
        <w:t xml:space="preserve">Паллиативная помощь при </w:t>
      </w:r>
      <w:proofErr w:type="spellStart"/>
      <w:r w:rsidRPr="0024240F">
        <w:rPr>
          <w:rFonts w:ascii="Times New Roman" w:hAnsi="Times New Roman" w:cs="Times New Roman"/>
          <w:sz w:val="24"/>
          <w:szCs w:val="24"/>
        </w:rPr>
        <w:t>пухолях</w:t>
      </w:r>
      <w:proofErr w:type="spellEnd"/>
      <w:r w:rsidRPr="0024240F">
        <w:rPr>
          <w:rFonts w:ascii="Times New Roman" w:hAnsi="Times New Roman" w:cs="Times New Roman"/>
          <w:sz w:val="24"/>
          <w:szCs w:val="24"/>
        </w:rPr>
        <w:t xml:space="preserve"> кроветворной и лимфоидной системы.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4240F">
        <w:rPr>
          <w:rFonts w:ascii="Times New Roman" w:hAnsi="Times New Roman" w:cs="Times New Roman"/>
          <w:sz w:val="24"/>
          <w:szCs w:val="24"/>
        </w:rPr>
        <w:t>Паллиативная помощь при злокачественных опухолях у детей.</w:t>
      </w:r>
    </w:p>
    <w:p w:rsidR="00B10822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4240F">
        <w:rPr>
          <w:rFonts w:ascii="Times New Roman" w:hAnsi="Times New Roman" w:cs="Times New Roman"/>
          <w:sz w:val="24"/>
          <w:szCs w:val="24"/>
        </w:rPr>
        <w:t>Паллиативная помощь при  различных жизненно-опасных состояниях и осложнениях в онкологии.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A04BA9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B10822" w:rsidRPr="000220EB" w:rsidRDefault="00B10822" w:rsidP="00B1082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0E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220EB">
        <w:rPr>
          <w:rFonts w:ascii="Times New Roman" w:eastAsia="Times New Roman" w:hAnsi="Times New Roman" w:cs="Times New Roman"/>
          <w:b/>
          <w:i/>
          <w:sz w:val="24"/>
          <w:szCs w:val="24"/>
        </w:rPr>
        <w:t>Реабилитация в онкологии</w:t>
      </w:r>
      <w:r w:rsidRPr="000220E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4240F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2424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врача онколога,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B10822" w:rsidRPr="0024240F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4240F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24240F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lastRenderedPageBreak/>
        <w:t>- совершенствовать теоретические знания по этиологии, патогенезу, клиническим проявлениям онкологических заболеваний;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>- совершенствовать знания, умения, навыки по клинической, лабораторной и функциональной диагностике, инструментальным и аппаратным исследованиям онкологических заболеваний;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оценку результатов исследований для дифференциальной диагностики, постановки диагноза, прогноза заболевания, </w:t>
      </w:r>
      <w:proofErr w:type="gramStart"/>
      <w:r w:rsidRPr="000220EB">
        <w:rPr>
          <w:rFonts w:ascii="Times New Roman" w:eastAsia="Times New Roman" w:hAnsi="Times New Roman" w:cs="Times New Roman"/>
          <w:sz w:val="24"/>
          <w:szCs w:val="24"/>
        </w:rPr>
        <w:t>выборе</w:t>
      </w:r>
      <w:proofErr w:type="gramEnd"/>
      <w:r w:rsidRPr="000220EB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лечения;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 xml:space="preserve">- освоить первую врачебную помощь при неотложных состояниях в онкологии; 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>- совершенствовать знания по определению объема помощи и оказания помощи онкологическим больным;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>- совершенствовать знания по основам медицинской этики и деонтологии врача, основам медицинской психологии;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 xml:space="preserve">-  лечение больных с онкологическими заболеваниями, особенно с осложненным течением, первичную и вторичную профилактику осложнений, 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объема помощи при реабилитации онкологических больных с разными стадиями и формами заболевания; </w:t>
      </w:r>
    </w:p>
    <w:p w:rsidR="00B10822" w:rsidRPr="000220EB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0EB">
        <w:rPr>
          <w:rFonts w:ascii="Times New Roman" w:eastAsia="Times New Roman" w:hAnsi="Times New Roman" w:cs="Times New Roman"/>
          <w:sz w:val="24"/>
          <w:szCs w:val="24"/>
        </w:rPr>
        <w:t>- освоить ведение медицинской документации.</w:t>
      </w:r>
    </w:p>
    <w:p w:rsidR="00B10822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10822" w:rsidRPr="0024240F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240F">
        <w:rPr>
          <w:rFonts w:ascii="Times New Roman" w:hAnsi="Times New Roman" w:cs="Times New Roman"/>
          <w:sz w:val="24"/>
          <w:szCs w:val="24"/>
        </w:rPr>
        <w:t>Общие вопросы онкологии.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2.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опухолях головы и шеи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3.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опухолях органов грудной клетки.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4.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 xml:space="preserve">Реабилитационные мероприятия при  опухолях органов брюшной полости и </w:t>
      </w:r>
      <w:proofErr w:type="spellStart"/>
      <w:r w:rsidRPr="000220EB">
        <w:rPr>
          <w:rFonts w:ascii="Times New Roman" w:eastAsia="Times New Roman" w:hAnsi="Times New Roman" w:cs="Times New Roman"/>
          <w:sz w:val="24"/>
          <w:szCs w:val="24"/>
        </w:rPr>
        <w:t>забрюшинного</w:t>
      </w:r>
      <w:proofErr w:type="spellEnd"/>
      <w:r w:rsidRPr="000220E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5.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опухолях половых органов и мочеполовой системы.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6.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опухолях кожи, мягких тканей, опорно-двигательного аппарата.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7.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опухолях молочной железы.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8.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опухолях кроветворной и лимфоидной системы.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9.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злокачественных опухолях у детей.</w:t>
      </w:r>
    </w:p>
    <w:p w:rsidR="00B10822" w:rsidRPr="000220EB" w:rsidRDefault="00B10822" w:rsidP="00B10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0EB">
        <w:rPr>
          <w:rFonts w:ascii="Times New Roman" w:hAnsi="Times New Roman" w:cs="Times New Roman"/>
          <w:sz w:val="24"/>
          <w:szCs w:val="24"/>
        </w:rPr>
        <w:t xml:space="preserve">10. </w:t>
      </w:r>
      <w:r w:rsidRPr="000220EB">
        <w:rPr>
          <w:rFonts w:ascii="Times New Roman" w:eastAsia="Times New Roman" w:hAnsi="Times New Roman" w:cs="Times New Roman"/>
          <w:sz w:val="24"/>
          <w:szCs w:val="24"/>
        </w:rPr>
        <w:t>Реабилитационные мероприятия при злокачественных опухолях у детей.</w:t>
      </w: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AC6216" w:rsidRDefault="00B10822" w:rsidP="00B1082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АННОТАЦИЯ РАБОЧЕЙ </w:t>
      </w:r>
      <w:r w:rsidRPr="00AC621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AC6216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ИТОГОВОЙ АТТЕСТАЦИИ</w:t>
      </w:r>
    </w:p>
    <w:p w:rsidR="00B10822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ГИА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 xml:space="preserve">1. Цель и задачи </w:t>
      </w:r>
      <w:r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ГИА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0822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B108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определить у обучающихся степень </w:t>
      </w:r>
      <w:proofErr w:type="spellStart"/>
      <w:r w:rsidRPr="00B1082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по завершению освоения образовательной программы высшего образования - программы подготовки кадров высшей квалификации в ординатуре по специальности 31.08.</w:t>
      </w:r>
      <w:r w:rsidRPr="00B10822">
        <w:rPr>
          <w:rFonts w:ascii="Times New Roman" w:hAnsi="Times New Roman" w:cs="Times New Roman"/>
          <w:sz w:val="24"/>
          <w:szCs w:val="24"/>
        </w:rPr>
        <w:t xml:space="preserve">57 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0822">
        <w:rPr>
          <w:rFonts w:ascii="Times New Roman" w:hAnsi="Times New Roman" w:cs="Times New Roman"/>
          <w:sz w:val="24"/>
          <w:szCs w:val="24"/>
        </w:rPr>
        <w:t>Онкологи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я». </w:t>
      </w:r>
    </w:p>
    <w:p w:rsidR="00B10822" w:rsidRPr="00B10822" w:rsidRDefault="00B10822" w:rsidP="00B1082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B108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 проведения</w:t>
      </w:r>
      <w:r w:rsidRPr="00B10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22">
        <w:rPr>
          <w:rFonts w:ascii="Times New Roman" w:eastAsia="Times New Roman" w:hAnsi="Times New Roman" w:cs="Times New Roman"/>
          <w:sz w:val="24"/>
          <w:szCs w:val="24"/>
        </w:rPr>
        <w:t>–  установление соответствия результатов освоения обучающимся программы ординатуры требованиям Ф</w:t>
      </w:r>
      <w:r w:rsidR="008C0A4D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="008C0A4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C0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C0A4D">
        <w:rPr>
          <w:rFonts w:ascii="Times New Roman" w:hAnsi="Times New Roman" w:cs="Times New Roman"/>
          <w:sz w:val="24"/>
          <w:szCs w:val="24"/>
        </w:rPr>
        <w:t xml:space="preserve"> специальности 31.08.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0A4D">
        <w:rPr>
          <w:rFonts w:ascii="Times New Roman" w:hAnsi="Times New Roman" w:cs="Times New Roman"/>
          <w:sz w:val="24"/>
          <w:szCs w:val="24"/>
        </w:rPr>
        <w:t>7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C0A4D">
        <w:rPr>
          <w:rFonts w:ascii="Times New Roman" w:hAnsi="Times New Roman" w:cs="Times New Roman"/>
          <w:sz w:val="24"/>
          <w:szCs w:val="24"/>
        </w:rPr>
        <w:t>Онкология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–  установление уровня подготовки выпускника к выполнению профессиональных задач (оценка степени </w:t>
      </w:r>
      <w:proofErr w:type="spellStart"/>
      <w:r w:rsidRPr="00B1082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 всех компетенций, предусмотренных ФГОС ВО по специальности </w:t>
      </w:r>
      <w:r w:rsidR="008C0A4D">
        <w:rPr>
          <w:rFonts w:ascii="Times New Roman" w:hAnsi="Times New Roman" w:cs="Times New Roman"/>
          <w:sz w:val="24"/>
          <w:szCs w:val="24"/>
        </w:rPr>
        <w:t>31.08.</w:t>
      </w:r>
      <w:r w:rsidR="008C0A4D" w:rsidRPr="00B108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0A4D">
        <w:rPr>
          <w:rFonts w:ascii="Times New Roman" w:hAnsi="Times New Roman" w:cs="Times New Roman"/>
          <w:sz w:val="24"/>
          <w:szCs w:val="24"/>
        </w:rPr>
        <w:t>7</w:t>
      </w:r>
      <w:r w:rsidR="008C0A4D" w:rsidRPr="00B1082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C0A4D">
        <w:rPr>
          <w:rFonts w:ascii="Times New Roman" w:hAnsi="Times New Roman" w:cs="Times New Roman"/>
          <w:sz w:val="24"/>
          <w:szCs w:val="24"/>
        </w:rPr>
        <w:t>Онкология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», характеризующих готовность выпускников к выполнению профессиональных задач соответствующих квалификации: </w:t>
      </w:r>
      <w:proofErr w:type="gramEnd"/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–  принятие решения о выдаче обучающемуся, успешно прошедшему государственную итоговую аттестацию по программе ординатуры, диплома об окончании ординатуры и присвоении квалификации. </w:t>
      </w:r>
    </w:p>
    <w:p w:rsidR="00B10822" w:rsidRPr="008C0A4D" w:rsidRDefault="008C0A4D" w:rsidP="008C0A4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10822" w:rsidRPr="008C0A4D">
        <w:rPr>
          <w:rFonts w:ascii="Times New Roman" w:eastAsia="Times New Roman" w:hAnsi="Times New Roman" w:cs="Times New Roman"/>
          <w:b/>
          <w:sz w:val="24"/>
          <w:szCs w:val="24"/>
        </w:rPr>
        <w:t xml:space="preserve">2. Форма и структура государственной итоговой аттестации </w:t>
      </w:r>
    </w:p>
    <w:p w:rsidR="00B10822" w:rsidRPr="008C0A4D" w:rsidRDefault="008C0A4D" w:rsidP="008C0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обучающихся по программе ординатуры </w:t>
      </w:r>
      <w:r w:rsidRPr="008C0A4D">
        <w:rPr>
          <w:rFonts w:ascii="Times New Roman" w:hAnsi="Times New Roman" w:cs="Times New Roman"/>
          <w:sz w:val="24"/>
          <w:szCs w:val="24"/>
        </w:rPr>
        <w:t>31.08.</w:t>
      </w:r>
      <w:r w:rsidRPr="008C0A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0A4D">
        <w:rPr>
          <w:rFonts w:ascii="Times New Roman" w:hAnsi="Times New Roman" w:cs="Times New Roman"/>
          <w:sz w:val="24"/>
          <w:szCs w:val="24"/>
        </w:rPr>
        <w:t>7</w:t>
      </w:r>
      <w:r w:rsidRPr="008C0A4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C0A4D">
        <w:rPr>
          <w:rFonts w:ascii="Times New Roman" w:hAnsi="Times New Roman" w:cs="Times New Roman"/>
          <w:sz w:val="24"/>
          <w:szCs w:val="24"/>
        </w:rPr>
        <w:t>Онкология</w:t>
      </w:r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» проводится в форме государственного экзамена, состоящего из трех этапов: междисциплинарное тестирование, оценка овладения практическими навыками, собеседование по билетам. По результатам трехэтапного экзамена оценивается </w:t>
      </w:r>
      <w:proofErr w:type="spellStart"/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и профессиональных компетенций по данному виду деятельности. Общая оценка за экзамен по специальности выставляется по совокупности всех 3-х этапов с занесением в протокол итоговой государственной аттестации. </w:t>
      </w:r>
    </w:p>
    <w:p w:rsidR="00B10822" w:rsidRPr="00C94B89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10822" w:rsidRPr="00C94B89" w:rsidSect="0051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0B4D"/>
    <w:multiLevelType w:val="hybridMultilevel"/>
    <w:tmpl w:val="87CE5FB6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3E4C0A"/>
    <w:multiLevelType w:val="hybridMultilevel"/>
    <w:tmpl w:val="6014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B89"/>
    <w:rsid w:val="000220EB"/>
    <w:rsid w:val="000D24DC"/>
    <w:rsid w:val="0010422D"/>
    <w:rsid w:val="0012085E"/>
    <w:rsid w:val="00160059"/>
    <w:rsid w:val="00191239"/>
    <w:rsid w:val="001D024D"/>
    <w:rsid w:val="001E2E3D"/>
    <w:rsid w:val="0024240F"/>
    <w:rsid w:val="00260D58"/>
    <w:rsid w:val="002A7FB8"/>
    <w:rsid w:val="002C2DF1"/>
    <w:rsid w:val="00454C81"/>
    <w:rsid w:val="00492244"/>
    <w:rsid w:val="004B6609"/>
    <w:rsid w:val="004D10EC"/>
    <w:rsid w:val="00514C19"/>
    <w:rsid w:val="005777B9"/>
    <w:rsid w:val="005B4CB9"/>
    <w:rsid w:val="006B105F"/>
    <w:rsid w:val="007177BD"/>
    <w:rsid w:val="00735D8C"/>
    <w:rsid w:val="007D066B"/>
    <w:rsid w:val="007E0618"/>
    <w:rsid w:val="008C0A4D"/>
    <w:rsid w:val="008C24FB"/>
    <w:rsid w:val="00902954"/>
    <w:rsid w:val="00941C87"/>
    <w:rsid w:val="009F40F6"/>
    <w:rsid w:val="00A04BA9"/>
    <w:rsid w:val="00A20538"/>
    <w:rsid w:val="00AE1819"/>
    <w:rsid w:val="00B00D81"/>
    <w:rsid w:val="00B10822"/>
    <w:rsid w:val="00B877EF"/>
    <w:rsid w:val="00C94B89"/>
    <w:rsid w:val="00D32A60"/>
    <w:rsid w:val="00D40EED"/>
    <w:rsid w:val="00E35D82"/>
    <w:rsid w:val="00E615DB"/>
    <w:rsid w:val="00E964FD"/>
    <w:rsid w:val="00F0391B"/>
    <w:rsid w:val="00F121FF"/>
    <w:rsid w:val="00F55762"/>
    <w:rsid w:val="00F97237"/>
    <w:rsid w:val="00F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19"/>
  </w:style>
  <w:style w:type="paragraph" w:styleId="1">
    <w:name w:val="heading 1"/>
    <w:basedOn w:val="a"/>
    <w:next w:val="a"/>
    <w:link w:val="10"/>
    <w:uiPriority w:val="99"/>
    <w:qFormat/>
    <w:rsid w:val="00A04BA9"/>
    <w:pPr>
      <w:keepNext/>
      <w:widowControl w:val="0"/>
      <w:spacing w:before="36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1D024D"/>
    <w:pPr>
      <w:keepNext/>
      <w:spacing w:before="360" w:after="120" w:line="240" w:lineRule="auto"/>
      <w:ind w:left="718" w:hanging="576"/>
      <w:outlineLvl w:val="1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1D024D"/>
    <w:pPr>
      <w:keepNext/>
      <w:suppressLineNumber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1D024D"/>
    <w:pPr>
      <w:keepNext/>
      <w:suppressLineNumber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1D024D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1D024D"/>
    <w:pPr>
      <w:keepNext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1D024D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D024D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1D024D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B89"/>
    <w:pPr>
      <w:spacing w:after="0" w:line="240" w:lineRule="auto"/>
    </w:p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semiHidden/>
    <w:rsid w:val="00C94B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semiHidden/>
    <w:rsid w:val="00C94B8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rsid w:val="00E35D82"/>
    <w:pPr>
      <w:widowControl w:val="0"/>
      <w:spacing w:after="0" w:line="240" w:lineRule="auto"/>
      <w:ind w:right="17" w:firstLine="709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35D82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A04BA9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styleId="a7">
    <w:name w:val="Emphasis"/>
    <w:qFormat/>
    <w:rsid w:val="00492244"/>
    <w:rPr>
      <w:iCs/>
    </w:rPr>
  </w:style>
  <w:style w:type="paragraph" w:styleId="a8">
    <w:name w:val="Body Text Indent"/>
    <w:basedOn w:val="a"/>
    <w:link w:val="a9"/>
    <w:uiPriority w:val="99"/>
    <w:semiHidden/>
    <w:unhideWhenUsed/>
    <w:rsid w:val="004922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2244"/>
  </w:style>
  <w:style w:type="paragraph" w:customStyle="1" w:styleId="ZOIMAL">
    <w:name w:val="ZOI_MAL"/>
    <w:basedOn w:val="1"/>
    <w:qFormat/>
    <w:rsid w:val="00492244"/>
    <w:pPr>
      <w:keepNext w:val="0"/>
      <w:widowControl/>
      <w:spacing w:before="120"/>
      <w:ind w:left="5819" w:hanging="432"/>
    </w:pPr>
    <w:rPr>
      <w:kern w:val="36"/>
      <w:szCs w:val="24"/>
    </w:rPr>
  </w:style>
  <w:style w:type="character" w:customStyle="1" w:styleId="21">
    <w:name w:val="Основной текст (2)_"/>
    <w:basedOn w:val="a0"/>
    <w:link w:val="210"/>
    <w:locked/>
    <w:rsid w:val="00492244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1"/>
    <w:rsid w:val="00492244"/>
  </w:style>
  <w:style w:type="paragraph" w:customStyle="1" w:styleId="210">
    <w:name w:val="Основной текст (2)1"/>
    <w:basedOn w:val="a"/>
    <w:link w:val="21"/>
    <w:rsid w:val="00492244"/>
    <w:pPr>
      <w:shd w:val="clear" w:color="auto" w:fill="FFFFFF"/>
      <w:spacing w:after="0" w:line="494" w:lineRule="exact"/>
    </w:pPr>
    <w:rPr>
      <w:b/>
      <w:bCs/>
      <w:sz w:val="28"/>
      <w:szCs w:val="28"/>
    </w:rPr>
  </w:style>
  <w:style w:type="paragraph" w:customStyle="1" w:styleId="NormalTulGUFLJ">
    <w:name w:val="Normal TulGU FLJ"/>
    <w:basedOn w:val="a"/>
    <w:rsid w:val="00D40EED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4D10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D024D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1D024D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D024D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1D024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D024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1D024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D024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1D024D"/>
    <w:rPr>
      <w:rFonts w:ascii="Arial" w:eastAsia="Times New Roman" w:hAnsi="Arial" w:cs="Times New Roman"/>
      <w:lang w:eastAsia="en-US"/>
    </w:rPr>
  </w:style>
  <w:style w:type="character" w:customStyle="1" w:styleId="a4">
    <w:name w:val="Без интервала Знак"/>
    <w:link w:val="a3"/>
    <w:rsid w:val="00D3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XB1-1</dc:creator>
  <cp:keywords/>
  <dc:description/>
  <cp:lastModifiedBy>XB1-1</cp:lastModifiedBy>
  <cp:revision>31</cp:revision>
  <dcterms:created xsi:type="dcterms:W3CDTF">2020-11-11T09:04:00Z</dcterms:created>
  <dcterms:modified xsi:type="dcterms:W3CDTF">2021-01-28T08:37:00Z</dcterms:modified>
</cp:coreProperties>
</file>