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14" w:rsidRPr="002B42E7" w:rsidRDefault="005B2E14" w:rsidP="005B2E1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В стипендиальную комиссию</w:t>
      </w:r>
    </w:p>
    <w:p w:rsidR="005B2E14" w:rsidRPr="002B42E7" w:rsidRDefault="005B2E14" w:rsidP="005B2E1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 xml:space="preserve">УПКВК </w:t>
      </w:r>
      <w:proofErr w:type="spellStart"/>
      <w:r w:rsidRPr="002B42E7">
        <w:rPr>
          <w:rFonts w:ascii="Times New Roman" w:hAnsi="Times New Roman" w:cs="Times New Roman"/>
          <w:sz w:val="26"/>
          <w:szCs w:val="26"/>
        </w:rPr>
        <w:t>ТулГУ</w:t>
      </w:r>
      <w:proofErr w:type="spellEnd"/>
    </w:p>
    <w:p w:rsidR="005B2E14" w:rsidRPr="002B42E7" w:rsidRDefault="005B2E14" w:rsidP="005B2E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2E14" w:rsidRPr="002B42E7" w:rsidRDefault="005B2E14" w:rsidP="005B2E14">
      <w:pPr>
        <w:jc w:val="center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служебная записка.</w:t>
      </w:r>
    </w:p>
    <w:p w:rsidR="005B2E14" w:rsidRPr="002B42E7" w:rsidRDefault="005B2E14" w:rsidP="005B2E1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Для назначения государственной стипендии аспирантам в зависимости от успешности освоения программ подготовки научно-педагогических кадров в аспирантуре на основании результатов промежуточной аттестации доводим до Вашего сведения перечень научных статей, опубликованных обучающимся _</w:t>
      </w:r>
      <w:r w:rsidR="00B305F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5B2E14" w:rsidRPr="002B42E7" w:rsidRDefault="00B305F7" w:rsidP="00B305F7">
      <w:pPr>
        <w:spacing w:after="0"/>
        <w:ind w:left="3680" w:firstLine="568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</w:t>
      </w:r>
      <w:r w:rsidR="005B2E14" w:rsidRPr="002B42E7">
        <w:rPr>
          <w:rFonts w:ascii="Times New Roman" w:hAnsi="Times New Roman" w:cs="Times New Roman"/>
          <w:sz w:val="26"/>
          <w:szCs w:val="26"/>
          <w:vertAlign w:val="superscript"/>
        </w:rPr>
        <w:t>ФИО</w:t>
      </w:r>
    </w:p>
    <w:p w:rsidR="005B2E14" w:rsidRPr="002B42E7" w:rsidRDefault="00955658" w:rsidP="00B305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научной специальности</w:t>
      </w:r>
      <w:r w:rsidR="005B2E14" w:rsidRPr="002B42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B2E14" w:rsidRPr="002B42E7">
        <w:rPr>
          <w:rFonts w:ascii="Times New Roman" w:hAnsi="Times New Roman" w:cs="Times New Roman"/>
          <w:sz w:val="26"/>
          <w:szCs w:val="26"/>
        </w:rPr>
        <w:t>направлению подготовки</w:t>
      </w:r>
      <w:r>
        <w:rPr>
          <w:rFonts w:ascii="Times New Roman" w:hAnsi="Times New Roman" w:cs="Times New Roman"/>
          <w:sz w:val="26"/>
          <w:szCs w:val="26"/>
        </w:rPr>
        <w:t>)</w:t>
      </w:r>
      <w:r w:rsidR="005B2E14" w:rsidRPr="002B42E7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B305F7">
        <w:rPr>
          <w:rFonts w:ascii="Times New Roman" w:hAnsi="Times New Roman" w:cs="Times New Roman"/>
          <w:sz w:val="26"/>
          <w:szCs w:val="26"/>
        </w:rPr>
        <w:t>_</w:t>
      </w:r>
    </w:p>
    <w:p w:rsidR="005B2E14" w:rsidRPr="002B42E7" w:rsidRDefault="00955658" w:rsidP="00955658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(шифр</w:t>
      </w:r>
      <w:r w:rsidR="005B2E14" w:rsidRPr="002B42E7">
        <w:rPr>
          <w:rFonts w:ascii="Times New Roman" w:hAnsi="Times New Roman" w:cs="Times New Roman"/>
          <w:sz w:val="26"/>
          <w:szCs w:val="26"/>
          <w:vertAlign w:val="superscript"/>
        </w:rPr>
        <w:t>, название)</w:t>
      </w:r>
    </w:p>
    <w:p w:rsidR="005B2E14" w:rsidRPr="002B42E7" w:rsidRDefault="00955658" w:rsidP="005B2E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5658"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5B2E14" w:rsidRPr="002B42E7">
        <w:rPr>
          <w:rFonts w:ascii="Times New Roman" w:hAnsi="Times New Roman" w:cs="Times New Roman"/>
          <w:sz w:val="26"/>
          <w:szCs w:val="26"/>
        </w:rPr>
        <w:t>между двумя промежуточными аттестациями:</w:t>
      </w:r>
    </w:p>
    <w:p w:rsidR="005B2E14" w:rsidRPr="002B42E7" w:rsidRDefault="005B2E14" w:rsidP="005B2E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2E14" w:rsidRPr="002B42E7" w:rsidRDefault="006C39B0" w:rsidP="005B2E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D013D">
        <w:rPr>
          <w:rFonts w:ascii="Times New Roman" w:hAnsi="Times New Roman" w:cs="Times New Roman"/>
          <w:sz w:val="26"/>
          <w:szCs w:val="26"/>
        </w:rPr>
        <w:t>Статьи,</w:t>
      </w:r>
      <w:r>
        <w:rPr>
          <w:rFonts w:ascii="Times New Roman" w:hAnsi="Times New Roman" w:cs="Times New Roman"/>
          <w:sz w:val="26"/>
          <w:szCs w:val="26"/>
        </w:rPr>
        <w:t xml:space="preserve"> опубликованные</w:t>
      </w:r>
      <w:r w:rsidR="005B2E14" w:rsidRPr="002B42E7">
        <w:rPr>
          <w:rFonts w:ascii="Times New Roman" w:hAnsi="Times New Roman" w:cs="Times New Roman"/>
          <w:sz w:val="26"/>
          <w:szCs w:val="26"/>
        </w:rPr>
        <w:t xml:space="preserve"> в изданиях, текущие номера которых или их переводные версии входят в одну </w:t>
      </w:r>
      <w:proofErr w:type="gramStart"/>
      <w:r w:rsidR="005B2E14" w:rsidRPr="002B42E7">
        <w:rPr>
          <w:rFonts w:ascii="Times New Roman" w:hAnsi="Times New Roman" w:cs="Times New Roman"/>
          <w:sz w:val="26"/>
          <w:szCs w:val="26"/>
        </w:rPr>
        <w:t>из международных реферативных баз</w:t>
      </w:r>
      <w:proofErr w:type="gramEnd"/>
      <w:r w:rsidR="005B2E14" w:rsidRPr="002B42E7">
        <w:rPr>
          <w:rFonts w:ascii="Times New Roman" w:hAnsi="Times New Roman" w:cs="Times New Roman"/>
          <w:sz w:val="26"/>
          <w:szCs w:val="26"/>
        </w:rPr>
        <w:t xml:space="preserve"> данных и систем цитирования </w:t>
      </w:r>
      <w:proofErr w:type="spellStart"/>
      <w:r w:rsidR="005B2E14" w:rsidRPr="002B42E7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="005B2E14" w:rsidRPr="002B42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2E14" w:rsidRPr="002B42E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="005B2E14" w:rsidRPr="002B42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2E14" w:rsidRPr="002B42E7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="005B2E14" w:rsidRPr="002B42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B2E14" w:rsidRPr="002B42E7">
        <w:rPr>
          <w:rFonts w:ascii="Times New Roman" w:hAnsi="Times New Roman" w:cs="Times New Roman"/>
          <w:sz w:val="26"/>
          <w:szCs w:val="26"/>
        </w:rPr>
        <w:t>Scopus</w:t>
      </w:r>
      <w:proofErr w:type="spellEnd"/>
      <w:r w:rsidR="00955658">
        <w:rPr>
          <w:rFonts w:ascii="Times New Roman" w:hAnsi="Times New Roman" w:cs="Times New Roman"/>
          <w:sz w:val="26"/>
          <w:szCs w:val="26"/>
        </w:rPr>
        <w:t xml:space="preserve"> с указанием квартиля </w:t>
      </w:r>
      <w:r w:rsidR="00955658">
        <w:rPr>
          <w:rFonts w:ascii="Times New Roman" w:hAnsi="Times New Roman" w:cs="Times New Roman"/>
          <w:sz w:val="26"/>
          <w:szCs w:val="26"/>
          <w:lang w:val="en-US"/>
        </w:rPr>
        <w:t>Q</w:t>
      </w:r>
      <w:r w:rsidR="00955658">
        <w:rPr>
          <w:rFonts w:ascii="Times New Roman" w:hAnsi="Times New Roman" w:cs="Times New Roman"/>
          <w:sz w:val="26"/>
          <w:szCs w:val="26"/>
        </w:rPr>
        <w:t>1, Q2, Q3</w:t>
      </w:r>
      <w:r w:rsidR="005B2E14" w:rsidRPr="002B42E7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:rsidR="005B2E14" w:rsidRDefault="005B2E14" w:rsidP="005B2E14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1.1_______________________________________________________________</w:t>
      </w:r>
      <w:r w:rsidR="002B42E7">
        <w:rPr>
          <w:rFonts w:ascii="Times New Roman" w:hAnsi="Times New Roman" w:cs="Times New Roman"/>
          <w:sz w:val="26"/>
          <w:szCs w:val="26"/>
        </w:rPr>
        <w:t>_____</w:t>
      </w:r>
      <w:r w:rsidRPr="002B42E7">
        <w:rPr>
          <w:rFonts w:ascii="Times New Roman" w:hAnsi="Times New Roman" w:cs="Times New Roman"/>
          <w:sz w:val="26"/>
          <w:szCs w:val="26"/>
        </w:rPr>
        <w:t>_</w:t>
      </w:r>
    </w:p>
    <w:p w:rsidR="00955658" w:rsidRPr="006C39B0" w:rsidRDefault="00955658" w:rsidP="00955658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6C39B0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входные данные статьи</w:t>
      </w:r>
      <w:r w:rsidRPr="006C39B0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5B2E14" w:rsidRPr="002B42E7" w:rsidRDefault="005B2E14" w:rsidP="005B2E14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Процент личного вклада в публикацию составляет__________%</w:t>
      </w:r>
    </w:p>
    <w:p w:rsidR="005B2E14" w:rsidRPr="002B42E7" w:rsidRDefault="00955658" w:rsidP="005B2E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C39B0">
        <w:rPr>
          <w:rFonts w:ascii="Times New Roman" w:hAnsi="Times New Roman" w:cs="Times New Roman"/>
          <w:sz w:val="26"/>
          <w:szCs w:val="26"/>
        </w:rPr>
        <w:t>. Статьи, имеющие</w:t>
      </w:r>
      <w:r w:rsidR="005B2E14" w:rsidRPr="002B42E7">
        <w:rPr>
          <w:rFonts w:ascii="Times New Roman" w:hAnsi="Times New Roman" w:cs="Times New Roman"/>
          <w:sz w:val="26"/>
          <w:szCs w:val="26"/>
        </w:rPr>
        <w:t xml:space="preserve"> не более д</w:t>
      </w:r>
      <w:r w:rsidR="006C39B0">
        <w:rPr>
          <w:rFonts w:ascii="Times New Roman" w:hAnsi="Times New Roman" w:cs="Times New Roman"/>
          <w:sz w:val="26"/>
          <w:szCs w:val="26"/>
        </w:rPr>
        <w:t>вух соавторов, опубликованные в изданиях, входящих</w:t>
      </w:r>
      <w:r w:rsidR="005B2E14" w:rsidRPr="002B42E7">
        <w:rPr>
          <w:rFonts w:ascii="Times New Roman" w:hAnsi="Times New Roman" w:cs="Times New Roman"/>
          <w:sz w:val="26"/>
          <w:szCs w:val="26"/>
        </w:rPr>
        <w:t xml:space="preserve"> в перечень Высшей аттестационной комиссией:</w:t>
      </w:r>
    </w:p>
    <w:p w:rsidR="005B2E14" w:rsidRDefault="00B305F7" w:rsidP="005B2E1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B2E14" w:rsidRPr="002B42E7">
        <w:rPr>
          <w:rFonts w:ascii="Times New Roman" w:hAnsi="Times New Roman" w:cs="Times New Roman"/>
          <w:sz w:val="26"/>
          <w:szCs w:val="26"/>
        </w:rPr>
        <w:t>.1____________________________________________________________</w:t>
      </w:r>
      <w:r w:rsidR="002B42E7">
        <w:rPr>
          <w:rFonts w:ascii="Times New Roman" w:hAnsi="Times New Roman" w:cs="Times New Roman"/>
          <w:sz w:val="26"/>
          <w:szCs w:val="26"/>
        </w:rPr>
        <w:t>_____</w:t>
      </w:r>
      <w:r w:rsidR="005B2E14" w:rsidRPr="002B42E7">
        <w:rPr>
          <w:rFonts w:ascii="Times New Roman" w:hAnsi="Times New Roman" w:cs="Times New Roman"/>
          <w:sz w:val="26"/>
          <w:szCs w:val="26"/>
        </w:rPr>
        <w:t>___</w:t>
      </w:r>
    </w:p>
    <w:p w:rsidR="00955658" w:rsidRPr="00955658" w:rsidRDefault="00955658" w:rsidP="00955658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955658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входные данные статьи</w:t>
      </w:r>
      <w:r w:rsidRPr="00955658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5B2E14" w:rsidRDefault="005B2E14" w:rsidP="005B2E14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Процент личного вклада в публикацию составляет__________%</w:t>
      </w:r>
    </w:p>
    <w:p w:rsidR="00955658" w:rsidRPr="00955658" w:rsidRDefault="00955658" w:rsidP="0095565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</w:t>
      </w:r>
      <w:r w:rsidRPr="002B42E7">
        <w:rPr>
          <w:rFonts w:ascii="Times New Roman" w:hAnsi="Times New Roman" w:cs="Times New Roman"/>
          <w:sz w:val="26"/>
          <w:szCs w:val="26"/>
        </w:rPr>
        <w:t xml:space="preserve">аучные статьи, </w:t>
      </w:r>
      <w:r>
        <w:rPr>
          <w:rFonts w:ascii="Times New Roman" w:hAnsi="Times New Roman" w:cs="Times New Roman"/>
          <w:sz w:val="26"/>
          <w:szCs w:val="26"/>
        </w:rPr>
        <w:t>опубликованные в иных изданиях</w:t>
      </w:r>
      <w:r w:rsidRPr="00955658">
        <w:rPr>
          <w:rFonts w:ascii="Times New Roman" w:hAnsi="Times New Roman" w:cs="Times New Roman"/>
          <w:sz w:val="26"/>
          <w:szCs w:val="26"/>
        </w:rPr>
        <w:t>:</w:t>
      </w:r>
    </w:p>
    <w:p w:rsidR="00955658" w:rsidRDefault="00955658" w:rsidP="00955658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B42E7">
        <w:rPr>
          <w:rFonts w:ascii="Times New Roman" w:hAnsi="Times New Roman" w:cs="Times New Roman"/>
          <w:sz w:val="26"/>
          <w:szCs w:val="26"/>
        </w:rPr>
        <w:t>.1___________________________________________________________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2B42E7">
        <w:rPr>
          <w:rFonts w:ascii="Times New Roman" w:hAnsi="Times New Roman" w:cs="Times New Roman"/>
          <w:sz w:val="26"/>
          <w:szCs w:val="26"/>
        </w:rPr>
        <w:t>_____</w:t>
      </w:r>
    </w:p>
    <w:p w:rsidR="00955658" w:rsidRPr="00955658" w:rsidRDefault="00955658" w:rsidP="00955658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955658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входные данные статьи</w:t>
      </w:r>
      <w:r w:rsidRPr="00955658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55658" w:rsidRPr="002B42E7" w:rsidRDefault="00955658" w:rsidP="00955658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Процент личного вклада в публикацию составляет__________%</w:t>
      </w:r>
    </w:p>
    <w:p w:rsidR="005B2E14" w:rsidRPr="002B42E7" w:rsidRDefault="005B2E14" w:rsidP="005B2E1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 xml:space="preserve">4. </w:t>
      </w:r>
      <w:r w:rsidR="00955658">
        <w:rPr>
          <w:rFonts w:ascii="Times New Roman" w:hAnsi="Times New Roman" w:cs="Times New Roman"/>
          <w:sz w:val="26"/>
          <w:szCs w:val="26"/>
        </w:rPr>
        <w:t>Патенты</w:t>
      </w:r>
      <w:r w:rsidR="00955658" w:rsidRPr="00955658">
        <w:rPr>
          <w:rFonts w:ascii="Times New Roman" w:hAnsi="Times New Roman" w:cs="Times New Roman"/>
          <w:sz w:val="26"/>
          <w:szCs w:val="26"/>
        </w:rPr>
        <w:t>:</w:t>
      </w:r>
      <w:r w:rsidRPr="002B42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2E14" w:rsidRPr="002B42E7" w:rsidRDefault="005B2E14" w:rsidP="005B2E14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B42E7">
        <w:rPr>
          <w:rFonts w:ascii="Times New Roman" w:hAnsi="Times New Roman" w:cs="Times New Roman"/>
          <w:sz w:val="26"/>
          <w:szCs w:val="26"/>
        </w:rPr>
        <w:t>4.1______________________________________________________________</w:t>
      </w:r>
      <w:r w:rsidR="002B42E7">
        <w:rPr>
          <w:rFonts w:ascii="Times New Roman" w:hAnsi="Times New Roman" w:cs="Times New Roman"/>
          <w:sz w:val="26"/>
          <w:szCs w:val="26"/>
        </w:rPr>
        <w:t>_____</w:t>
      </w:r>
      <w:r w:rsidRPr="002B42E7">
        <w:rPr>
          <w:rFonts w:ascii="Times New Roman" w:hAnsi="Times New Roman" w:cs="Times New Roman"/>
          <w:sz w:val="26"/>
          <w:szCs w:val="26"/>
        </w:rPr>
        <w:t>__</w:t>
      </w:r>
    </w:p>
    <w:p w:rsidR="002B42E7" w:rsidRPr="002B42E7" w:rsidRDefault="002B42E7" w:rsidP="005B2E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2E14" w:rsidRPr="002B42E7" w:rsidRDefault="000853C7" w:rsidP="005B2E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Печатные </w:t>
      </w:r>
      <w:r w:rsidR="006C39B0">
        <w:rPr>
          <w:rFonts w:ascii="Times New Roman" w:hAnsi="Times New Roman" w:cs="Times New Roman"/>
          <w:sz w:val="26"/>
          <w:szCs w:val="26"/>
        </w:rPr>
        <w:t>ксеро</w:t>
      </w:r>
      <w:r>
        <w:rPr>
          <w:rFonts w:ascii="Times New Roman" w:hAnsi="Times New Roman" w:cs="Times New Roman"/>
          <w:sz w:val="26"/>
          <w:szCs w:val="26"/>
        </w:rPr>
        <w:t>к</w:t>
      </w:r>
      <w:r w:rsidR="005B2E14" w:rsidRPr="002B42E7">
        <w:rPr>
          <w:rFonts w:ascii="Times New Roman" w:hAnsi="Times New Roman" w:cs="Times New Roman"/>
          <w:sz w:val="26"/>
          <w:szCs w:val="26"/>
        </w:rPr>
        <w:t xml:space="preserve">опии </w:t>
      </w:r>
      <w:r w:rsidR="006C39B0">
        <w:rPr>
          <w:rFonts w:ascii="Times New Roman" w:hAnsi="Times New Roman" w:cs="Times New Roman"/>
          <w:sz w:val="26"/>
          <w:szCs w:val="26"/>
        </w:rPr>
        <w:t xml:space="preserve">и электронные версии </w:t>
      </w:r>
      <w:r w:rsidR="005B2E14" w:rsidRPr="002B42E7">
        <w:rPr>
          <w:rFonts w:ascii="Times New Roman" w:hAnsi="Times New Roman" w:cs="Times New Roman"/>
          <w:sz w:val="26"/>
          <w:szCs w:val="26"/>
        </w:rPr>
        <w:t>публикаций прилагаю.</w:t>
      </w:r>
    </w:p>
    <w:p w:rsidR="005B2E14" w:rsidRDefault="005B2E14" w:rsidP="005B2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5B2E14" w:rsidRPr="00BE6F4B" w:rsidRDefault="005B2E14" w:rsidP="005B2E14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 обучающегося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расшифровка</w:t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B2E14" w:rsidRPr="00BE6F4B" w:rsidRDefault="005B2E14" w:rsidP="005B2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BD02F8" w:rsidRPr="005B2E14" w:rsidRDefault="005B2E14" w:rsidP="005B2E14">
      <w:pPr>
        <w:spacing w:after="0"/>
        <w:ind w:left="709"/>
        <w:jc w:val="both"/>
        <w:rPr>
          <w:rFonts w:ascii="Times New Roman" w:hAnsi="Times New Roman" w:cs="Times New Roman"/>
        </w:rPr>
      </w:pP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(подпись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научного руководителя, расшифровка</w:t>
      </w:r>
      <w:r w:rsidRPr="00BE6F4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BD02F8" w:rsidRPr="005B2E14" w:rsidSect="002B42E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A"/>
    <w:rsid w:val="000853C7"/>
    <w:rsid w:val="002B42E7"/>
    <w:rsid w:val="003D013D"/>
    <w:rsid w:val="005B2E14"/>
    <w:rsid w:val="006C39B0"/>
    <w:rsid w:val="00955658"/>
    <w:rsid w:val="00B305F7"/>
    <w:rsid w:val="00B77F1A"/>
    <w:rsid w:val="00B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F7599-94EE-470D-B03A-F5C395C1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337</cp:lastModifiedBy>
  <cp:revision>7</cp:revision>
  <dcterms:created xsi:type="dcterms:W3CDTF">2021-01-18T07:57:00Z</dcterms:created>
  <dcterms:modified xsi:type="dcterms:W3CDTF">2025-01-29T12:20:00Z</dcterms:modified>
</cp:coreProperties>
</file>